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1. Introduction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1.1. Letter from the Secret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1.2. Letter from the USG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1.3. Introduction to the Committee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 Historical Background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2.1. The Fulgencio Batista Era and Cuban Society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2.2. Birth of the 26th of July Movement (The Sierra Maestra Days)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2.3. Victory of the Revolution: January 1, 1959</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2.4. Dismantling the Old Regime and Initial Steps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3. Current Situation and Crisis Topics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3.1. Economic Independence and Land Reform: The end of the Latifundia system.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3.2. Geopolitical Chess: Deteriorating relations with the USA and the pivot to the USSR.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3.3. Internal Security and Counter-Revolution: The Escambray Rebellion and CIA operations.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3.4. Social Transformation: Literacy campaigns and healthcare reforms.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4. Chronology of Events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numPr>
          <w:ilvl w:val="0"/>
          <w:numId w:val="1"/>
        </w:numPr>
        <w:ind w:left="720" w:hanging="360"/>
        <w:rPr>
          <w:u w:val="none"/>
        </w:rPr>
      </w:pPr>
      <w:bookmarkStart w:colFirst="0" w:colLast="0" w:name="_6hhx087mo6zh" w:id="0"/>
      <w:bookmarkEnd w:id="0"/>
      <w:r w:rsidDel="00000000" w:rsidR="00000000" w:rsidRPr="00000000">
        <w:rPr>
          <w:rtl w:val="0"/>
        </w:rPr>
        <w:t xml:space="preserve">Introduction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sz w:val="36"/>
          <w:szCs w:val="36"/>
        </w:rPr>
      </w:pPr>
      <w:r w:rsidDel="00000000" w:rsidR="00000000" w:rsidRPr="00000000">
        <w:rPr>
          <w:sz w:val="36"/>
          <w:szCs w:val="36"/>
          <w:rtl w:val="0"/>
        </w:rPr>
        <w:t xml:space="preserve">1.1 Letter from Secretary General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Dear All,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It is my utmost privilege to welcome you to HASALMUN’26. As the Secretary General, I am honored to invite you to a conference of rigorous debate and to the pursuit for collaborative solutions to the most pressing challenges of today.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gather at a time when the complexities of international relations require more than just superficial understanding. Today’s leaders must navigate a world where the historical precedents are met with unprecedented modern crises.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Whether you are steering protocols in the General Assembly or responding to the demand of a crises, your role these couple of days will be vital.</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We as the Secretariat have worked tirelessly to ensure that this conference is everything you expected, and more.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As you prepare for your positions and refine your resolutions, I encourage you to approach each session with courage and the intent to collaborate. I look forward to seeing the spirited dialogues and fruitful debates you will bring to our conference.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With warmest regards,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Duru Oral</w:t>
      </w:r>
    </w:p>
    <w:p w:rsidR="00000000" w:rsidDel="00000000" w:rsidP="00000000" w:rsidRDefault="00000000" w:rsidRPr="00000000" w14:paraId="00000036">
      <w:pPr>
        <w:rPr/>
      </w:pPr>
      <w:r w:rsidDel="00000000" w:rsidR="00000000" w:rsidRPr="00000000">
        <w:rPr>
          <w:rtl w:val="0"/>
        </w:rPr>
        <w:t xml:space="preserve">Secretary General</w:t>
      </w:r>
    </w:p>
    <w:p w:rsidR="00000000" w:rsidDel="00000000" w:rsidP="00000000" w:rsidRDefault="00000000" w:rsidRPr="00000000" w14:paraId="00000037">
      <w:pPr>
        <w:rPr>
          <w:sz w:val="36"/>
          <w:szCs w:val="36"/>
        </w:rPr>
      </w:pPr>
      <w:r w:rsidDel="00000000" w:rsidR="00000000" w:rsidRPr="00000000">
        <w:rPr>
          <w:rtl w:val="0"/>
        </w:rPr>
      </w:r>
    </w:p>
    <w:p w:rsidR="00000000" w:rsidDel="00000000" w:rsidP="00000000" w:rsidRDefault="00000000" w:rsidRPr="00000000" w14:paraId="00000038">
      <w:pPr>
        <w:pStyle w:val="Heading2"/>
        <w:rPr/>
      </w:pPr>
      <w:bookmarkStart w:colFirst="0" w:colLast="0" w:name="_atlcn8jemppg" w:id="1"/>
      <w:bookmarkEnd w:id="1"/>
      <w:r w:rsidDel="00000000" w:rsidR="00000000" w:rsidRPr="00000000">
        <w:rPr>
          <w:rtl w:val="0"/>
        </w:rPr>
        <w:t xml:space="preserve">1.2 Letter from USG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Dear Delegates,</w:t>
      </w:r>
    </w:p>
    <w:p w:rsidR="00000000" w:rsidDel="00000000" w:rsidP="00000000" w:rsidRDefault="00000000" w:rsidRPr="00000000" w14:paraId="0000003A">
      <w:pPr>
        <w:spacing w:after="240" w:before="240" w:lineRule="auto"/>
        <w:rPr/>
      </w:pPr>
      <w:r w:rsidDel="00000000" w:rsidR="00000000" w:rsidRPr="00000000">
        <w:rPr>
          <w:rtl w:val="0"/>
        </w:rPr>
        <w:t xml:space="preserve">It is my pleasure to welcome you to the HASALMUN’26, where you will be simulating the dynamic and high-stakes environment of Cabinet of Fidel Castro. This committee is designed to challenge your ability to think critically, act decisively, and collaborate effectively under pressure.</w:t>
      </w:r>
    </w:p>
    <w:p w:rsidR="00000000" w:rsidDel="00000000" w:rsidP="00000000" w:rsidRDefault="00000000" w:rsidRPr="00000000" w14:paraId="0000003B">
      <w:pPr>
        <w:spacing w:after="240" w:before="240" w:lineRule="auto"/>
        <w:rPr/>
      </w:pPr>
      <w:r w:rsidDel="00000000" w:rsidR="00000000" w:rsidRPr="00000000">
        <w:rPr>
          <w:rtl w:val="0"/>
        </w:rPr>
        <w:t xml:space="preserve">As members of Fidel Castro’s inner circle, you will navigate one of the most turbulent periods of the Cold War. Your decisions will not only shape Cuba’s domestic trajectory but may also influence the fragile balance of global power. This is a fast-paced crisis committee, meaning events will evolve rapidly, and adaptability will be key to your success.</w:t>
      </w:r>
    </w:p>
    <w:p w:rsidR="00000000" w:rsidDel="00000000" w:rsidP="00000000" w:rsidRDefault="00000000" w:rsidRPr="00000000" w14:paraId="0000003C">
      <w:pPr>
        <w:spacing w:after="240" w:before="240" w:lineRule="auto"/>
        <w:rPr/>
      </w:pPr>
      <w:r w:rsidDel="00000000" w:rsidR="00000000" w:rsidRPr="00000000">
        <w:rPr>
          <w:rtl w:val="0"/>
        </w:rPr>
        <w:t xml:space="preserve">The study guide provided serves as your foundation. It outlines the historical context, key political dynamics, and major issues you are expected to engage with. However, excellence in this committee requires going beyond the guide. I strongly encourage you to conduct independent research on your assigned role, understand your character’s motivations, and anticipate possible crisis developments.</w:t>
      </w:r>
    </w:p>
    <w:p w:rsidR="00000000" w:rsidDel="00000000" w:rsidP="00000000" w:rsidRDefault="00000000" w:rsidRPr="00000000" w14:paraId="0000003D">
      <w:pPr>
        <w:spacing w:after="240" w:before="240" w:lineRule="auto"/>
        <w:rPr/>
      </w:pPr>
      <w:r w:rsidDel="00000000" w:rsidR="00000000" w:rsidRPr="00000000">
        <w:rPr>
          <w:rtl w:val="0"/>
        </w:rPr>
        <w:t xml:space="preserve">Please remember that diplomacy, while important, will take on a different form in this committee. Secrecy, speed, and strategy will often outweigh formal procedure. Your ability to act under pressure will define your performance.</w:t>
      </w:r>
    </w:p>
    <w:p w:rsidR="00000000" w:rsidDel="00000000" w:rsidP="00000000" w:rsidRDefault="00000000" w:rsidRPr="00000000" w14:paraId="0000003E">
      <w:pPr>
        <w:spacing w:after="240" w:before="240" w:lineRule="auto"/>
        <w:rPr/>
      </w:pPr>
      <w:r w:rsidDel="00000000" w:rsidR="00000000" w:rsidRPr="00000000">
        <w:rPr>
          <w:rtl w:val="0"/>
        </w:rPr>
        <w:t xml:space="preserve">Most importantly, approach this experience with enthusiasm and an open mind. Crisis committees are as rewarding as they are demanding, and they offer a unique opportunity to develop leadership, negotiation, and problem-solving skills.</w:t>
      </w:r>
    </w:p>
    <w:p w:rsidR="00000000" w:rsidDel="00000000" w:rsidP="00000000" w:rsidRDefault="00000000" w:rsidRPr="00000000" w14:paraId="0000003F">
      <w:pPr>
        <w:spacing w:after="240" w:before="240" w:lineRule="auto"/>
        <w:rPr/>
      </w:pPr>
      <w:r w:rsidDel="00000000" w:rsidR="00000000" w:rsidRPr="00000000">
        <w:rPr>
          <w:rtl w:val="0"/>
        </w:rPr>
        <w:t xml:space="preserve">I look forward to see you all in the committee, and wish you all a great time. If you have any questions that you could not find an answer in the study guide below, please feel free to ask it to me, reaching me via my E-mail.</w:t>
      </w:r>
    </w:p>
    <w:p w:rsidR="00000000" w:rsidDel="00000000" w:rsidP="00000000" w:rsidRDefault="00000000" w:rsidRPr="00000000" w14:paraId="00000040">
      <w:pPr>
        <w:spacing w:after="240" w:before="240" w:lineRule="auto"/>
        <w:rPr/>
      </w:pPr>
      <w:r w:rsidDel="00000000" w:rsidR="00000000" w:rsidRPr="00000000">
        <w:rPr>
          <w:rtl w:val="0"/>
        </w:rPr>
        <w:t xml:space="preserve">E-mail: koc56506@gmail.com</w:t>
      </w:r>
    </w:p>
    <w:p w:rsidR="00000000" w:rsidDel="00000000" w:rsidP="00000000" w:rsidRDefault="00000000" w:rsidRPr="00000000" w14:paraId="00000041">
      <w:pPr>
        <w:spacing w:after="240" w:before="240" w:lineRule="auto"/>
        <w:rPr/>
      </w:pPr>
      <w:r w:rsidDel="00000000" w:rsidR="00000000" w:rsidRPr="00000000">
        <w:rPr>
          <w:rtl w:val="0"/>
        </w:rPr>
        <w:t xml:space="preserve">Sincerely,</w:t>
        <w:br w:type="textWrapping"/>
        <w:t xml:space="preserve">Kemal Uzunçam</w:t>
      </w:r>
      <w:r w:rsidDel="00000000" w:rsidR="00000000" w:rsidRPr="00000000">
        <w:rPr>
          <w:rtl w:val="0"/>
        </w:rPr>
      </w:r>
    </w:p>
    <w:p w:rsidR="00000000" w:rsidDel="00000000" w:rsidP="00000000" w:rsidRDefault="00000000" w:rsidRPr="00000000" w14:paraId="00000042">
      <w:pPr>
        <w:pStyle w:val="Heading2"/>
        <w:rPr/>
      </w:pPr>
      <w:bookmarkStart w:colFirst="0" w:colLast="0" w:name="_sek09tl07lrk" w:id="2"/>
      <w:bookmarkEnd w:id="2"/>
      <w:r w:rsidDel="00000000" w:rsidR="00000000" w:rsidRPr="00000000">
        <w:rPr>
          <w:rtl w:val="0"/>
        </w:rPr>
        <w:t xml:space="preserve">1.3 Introduction to The Committee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Cabinet of Fidel Castro is a crisis committee formed right after the Cuban Revolution. Delegates will take on the roles of key ministers, military leaders, and influential figures in the revolutionary government of Cuba as it secures its power after overthrowing Fulgencio Batista in January 1959.</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This crisis cabinet works differently from traditional General Assembly committees. It focuses on quick decision-making, ongoing updates, and direct executive action. Delegates won't just talk about policies; they will make decisions that shape the future of a delicate revolutionary state facing significant internal and external pressures. The committee needs quick thinking, strategic planning, and flexibility as crises develop in real time.</w:t>
      </w:r>
    </w:p>
    <w:p w:rsidR="00000000" w:rsidDel="00000000" w:rsidP="00000000" w:rsidRDefault="00000000" w:rsidRPr="00000000" w14:paraId="00000047">
      <w:pPr>
        <w:rPr/>
      </w:pPr>
      <w:r w:rsidDel="00000000" w:rsidR="00000000" w:rsidRPr="00000000">
        <w:rPr>
          <w:rtl w:val="0"/>
        </w:rPr>
        <w:t xml:space="preserve">Participants will deal with a complicated mix of ideological conflicts, economic changes, and geopolitical rivalries during the peak of the Cold War. The revolutionary government must balance its promises of social justice with the realities of governing, while also confronting opposition from domestic counter-revolutionary groups and foreign powers, especially the United States.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Delegates should stay true to their assigned roles while also using their creativity to address crises. Whether they focus on improving internal security, forming foreign alliances, or implementing significant social reforms, each decision will have a direct impact on the course of revolutionary Cuba.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ocir7tiwolc" w:id="3"/>
      <w:bookmarkEnd w:id="3"/>
      <w:r w:rsidDel="00000000" w:rsidR="00000000" w:rsidRPr="00000000">
        <w:rPr>
          <w:rtl w:val="0"/>
        </w:rPr>
        <w:t xml:space="preserve">2. Historical Background</w:t>
      </w:r>
    </w:p>
    <w:p w:rsidR="00000000" w:rsidDel="00000000" w:rsidP="00000000" w:rsidRDefault="00000000" w:rsidRPr="00000000" w14:paraId="0000004C">
      <w:pPr>
        <w:pStyle w:val="Heading2"/>
        <w:rPr/>
      </w:pPr>
      <w:bookmarkStart w:colFirst="0" w:colLast="0" w:name="_v1m00pk8grco" w:id="4"/>
      <w:bookmarkEnd w:id="4"/>
      <w:r w:rsidDel="00000000" w:rsidR="00000000" w:rsidRPr="00000000">
        <w:rPr>
          <w:rtl w:val="0"/>
        </w:rPr>
        <w:t xml:space="preserve">2.1 The Fulgencio Batista Era and Cuban Society</w:t>
      </w:r>
    </w:p>
    <w:p w:rsidR="00000000" w:rsidDel="00000000" w:rsidP="00000000" w:rsidRDefault="00000000" w:rsidRPr="00000000" w14:paraId="0000004D">
      <w:pPr>
        <w:spacing w:after="240" w:before="240" w:lineRule="auto"/>
        <w:rPr/>
      </w:pPr>
      <w:r w:rsidDel="00000000" w:rsidR="00000000" w:rsidRPr="00000000">
        <w:rPr>
          <w:rtl w:val="0"/>
        </w:rPr>
        <w:t xml:space="preserve">Fulgencio Batista first rose to power in Cuba through the "Sergeant's Revolt" of 1933, a military coup that overthrew the government of Gerardo Machado and effectively made Batista the dominant force in Cuban politics for the following decade. Though he governed indirectly through a series of puppet presidents, Batista wielded real power and oversaw a period of relative political reform, even presiding over the progressive Constitution of 1940, under which he was elected president. He stepped down in 1944 when his candidate lost the election, temporarily retreating to the United States, an act that gave him a superficial democratic credibility he would later abandon entirely.</w:t>
      </w:r>
    </w:p>
    <w:p w:rsidR="00000000" w:rsidDel="00000000" w:rsidP="00000000" w:rsidRDefault="00000000" w:rsidRPr="00000000" w14:paraId="0000004E">
      <w:pPr>
        <w:spacing w:after="240" w:before="240" w:lineRule="auto"/>
        <w:rPr/>
      </w:pPr>
      <w:r w:rsidDel="00000000" w:rsidR="00000000" w:rsidRPr="00000000">
        <w:rPr>
          <w:rtl w:val="0"/>
        </w:rPr>
        <w:t xml:space="preserve">Batista returned to power on March 10, 1952, through a military coup just months before scheduled elections, canceling the democratic process and establishing an authoritarian regime. He suspended the 1940 Constitution, dissolved Congress, and ruled by decree, consolidating control over the military and state institutions. The United States government recognized his regime quickly, largely due to Cold War strategic calculations and economic interests on the island, lending him a degree of international legitimacy despite the illegitimate nature of his seizure of power.</w:t>
      </w:r>
    </w:p>
    <w:p w:rsidR="00000000" w:rsidDel="00000000" w:rsidP="00000000" w:rsidRDefault="00000000" w:rsidRPr="00000000" w14:paraId="0000004F">
      <w:pPr>
        <w:spacing w:after="240" w:before="240" w:lineRule="auto"/>
        <w:rPr/>
      </w:pPr>
      <w:r w:rsidDel="00000000" w:rsidR="00000000" w:rsidRPr="00000000">
        <w:rPr>
          <w:rtl w:val="0"/>
        </w:rPr>
        <w:t xml:space="preserve">Cuban society under Batista was marked by extreme inequality and deep social contradictions. While Havana developed a glittering surface of casinos, hotels, and nightlife, largely catering to American tourists and organized crime interests, particularly those of Meyer Lansky and the American mob, the vast majority of Cubans lived in poverty. Rural workers, especially those in the sugar industry, faced miserable wages, seasonal unemployment, and a near-total absence of social services. Literacy rates in the countryside were low, healthcare was scarce, and land ownership was concentrated in the hands of a small elite and foreign corporations, most notably American sugar companies that controlled vast swaths of fertile land.</w:t>
      </w:r>
    </w:p>
    <w:p w:rsidR="00000000" w:rsidDel="00000000" w:rsidP="00000000" w:rsidRDefault="00000000" w:rsidRPr="00000000" w14:paraId="00000050">
      <w:pPr>
        <w:spacing w:after="240" w:before="240" w:lineRule="auto"/>
        <w:rPr/>
      </w:pPr>
      <w:r w:rsidDel="00000000" w:rsidR="00000000" w:rsidRPr="00000000">
        <w:rPr>
          <w:rtl w:val="0"/>
        </w:rPr>
        <w:t xml:space="preserve">Politically, the Batista regime grew increasingly repressive as opposition mounted. His secret police, the Servicio de Inteligencia Militar (SIM), led by the feared Rolando Masferrer and later by Blanco Rico and Laurentino Batista, carried out surveillance, torture, and assassination of dissidents. University students, labor organizers, and political activists were particular targets. Hundreds of Cubans were killed or disappeared during his rule, and a culture of fear pervaded public life, pushing opposition movements underground or into exile.</w:t>
      </w:r>
    </w:p>
    <w:p w:rsidR="00000000" w:rsidDel="00000000" w:rsidP="00000000" w:rsidRDefault="00000000" w:rsidRPr="00000000" w14:paraId="00000051">
      <w:pPr>
        <w:spacing w:after="240" w:before="240" w:lineRule="auto"/>
        <w:rPr/>
      </w:pPr>
      <w:r w:rsidDel="00000000" w:rsidR="00000000" w:rsidRPr="00000000">
        <w:rPr>
          <w:rtl w:val="0"/>
        </w:rPr>
        <w:t xml:space="preserve">Corruption was systemic and openly practiced at every level of government and law enforcement. Government contracts, public funds, and positions of power were routinely bought and sold. The alliance between the Batista government and American organized crime syndicates turned Cuba into a major hub for gambling, prostitution, and drug trafficking, enriching a small connected class while deepening public resentment. This moral and institutional decay severely eroded the regime's legitimacy, even among sectors of the Cuban middle class and military that had initially supported the 1952 coup.</w:t>
      </w:r>
    </w:p>
    <w:p w:rsidR="00000000" w:rsidDel="00000000" w:rsidP="00000000" w:rsidRDefault="00000000" w:rsidRPr="00000000" w14:paraId="00000052">
      <w:pPr>
        <w:spacing w:after="240" w:before="240" w:lineRule="auto"/>
        <w:rPr/>
      </w:pPr>
      <w:r w:rsidDel="00000000" w:rsidR="00000000" w:rsidRPr="00000000">
        <w:rPr>
          <w:rtl w:val="0"/>
        </w:rPr>
        <w:t xml:space="preserve">It was precisely this environment, social inequality, political repression, institutional corruption, and wounded national dignity, that gave Fidel Castro and the revolutionary movement their ideological fuel and popular base. The failures of the Batista era were not incidental to the Cuban Revolution; they were its very cause, shaping the grievances that Castro would channel into one of the most consequential political upheavals of the twentieth century.</w:t>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pStyle w:val="Heading2"/>
        <w:rPr/>
      </w:pPr>
      <w:bookmarkStart w:colFirst="0" w:colLast="0" w:name="_pnglxzjo7kid" w:id="5"/>
      <w:bookmarkEnd w:id="5"/>
      <w:r w:rsidDel="00000000" w:rsidR="00000000" w:rsidRPr="00000000">
        <w:rPr>
          <w:rtl w:val="0"/>
        </w:rPr>
        <w:t xml:space="preserve">2.2. Birth of the 26th of July Movement (The Sierra Maestra Days)</w:t>
      </w:r>
    </w:p>
    <w:p w:rsidR="00000000" w:rsidDel="00000000" w:rsidP="00000000" w:rsidRDefault="00000000" w:rsidRPr="00000000" w14:paraId="00000055">
      <w:pPr>
        <w:spacing w:after="240" w:before="240" w:lineRule="auto"/>
        <w:rPr/>
      </w:pPr>
      <w:r w:rsidDel="00000000" w:rsidR="00000000" w:rsidRPr="00000000">
        <w:rPr>
          <w:rtl w:val="0"/>
        </w:rPr>
        <w:t xml:space="preserve">The origins of the 26th of July Movement can be traced directly to July 26, 1953, when a group of approximately 160 young rebels led by Fidel Castro launched a coordinated attack on the Moncada Barracks in Santiago de Cuba, the second largest military installation in the country. The attack was a military disaster, poorly equipped and vastly outnumbered, the rebels were quickly overwhelmed. Many were killed in combat, and dozens more were captured and subsequently tortured and executed by Batista's forces. Castro himself was captured shortly after and put on trial, where he delivered his now-legendary defense speech concluding with the words "History will absolve me," a declaration that transformed a military defeat into a powerful political manifesto and announced to Cuba the emergence of a new revolutionary voice.</w:t>
      </w:r>
    </w:p>
    <w:p w:rsidR="00000000" w:rsidDel="00000000" w:rsidP="00000000" w:rsidRDefault="00000000" w:rsidRPr="00000000" w14:paraId="00000056">
      <w:pPr>
        <w:spacing w:after="240" w:before="240" w:lineRule="auto"/>
        <w:rPr/>
      </w:pPr>
      <w:r w:rsidDel="00000000" w:rsidR="00000000" w:rsidRPr="00000000">
        <w:rPr>
          <w:rtl w:val="0"/>
        </w:rPr>
        <w:t xml:space="preserve">Castro and the surviving rebels were sentenced to prison on the Isle of Pines, but in 1955, bowing to growing public pressure and in a miscalculated gesture of political confidence, Batista granted a general amnesty and released them. Castro quickly went into exile in Mexico, where the defeat of Moncada was reframed not as a failure but as a founding moment. It was in Mexico City that the movement formally took the name "26th of July Movement", Movimiento 26 de Julio, or M-26-7, in deliberate commemoration of the Moncada attack, transforming the date of their greatest loss into a symbol of resistance and revolutionary commitment. It was also in Mexico where Castro met the Argentine physician Ernesto "Che" Guevara, whose ideological radicalism and military enthusiasm would prove indispensable to everything that followed.</w:t>
      </w:r>
    </w:p>
    <w:p w:rsidR="00000000" w:rsidDel="00000000" w:rsidP="00000000" w:rsidRDefault="00000000" w:rsidRPr="00000000" w14:paraId="00000057">
      <w:pPr>
        <w:spacing w:after="240" w:before="240" w:lineRule="auto"/>
        <w:rPr/>
      </w:pPr>
      <w:r w:rsidDel="00000000" w:rsidR="00000000" w:rsidRPr="00000000">
        <w:rPr>
          <w:rtl w:val="0"/>
        </w:rPr>
        <w:t xml:space="preserve">On December 2, 1956, Castro and a group of 82 fighters departed from Mexico aboard a badly overloaded yacht called the Granma, landing on the southeastern coast of Cuba in what was intended as a coordinated uprising timed with an insurrection in Santiago led by Frank País. The landing was a catastrophe. The Granma arrived late, the coordination with País collapsed, and Batista's forces were waiting. Within days, the rebel column was ambushed at Alegría de Pío, and the group was scattered and decimated. Of the 82 men who had landed, only a small nucleus, estimates vary but often cite around 20 survivors, managed to escape into the mountains of the Sierra Maestra, Cuba's largest and most rugged mountain range in the eastern Oriente province.</w:t>
      </w:r>
    </w:p>
    <w:p w:rsidR="00000000" w:rsidDel="00000000" w:rsidP="00000000" w:rsidRDefault="00000000" w:rsidRPr="00000000" w14:paraId="00000058">
      <w:pPr>
        <w:spacing w:after="240" w:before="240" w:lineRule="auto"/>
        <w:rPr/>
      </w:pPr>
      <w:r w:rsidDel="00000000" w:rsidR="00000000" w:rsidRPr="00000000">
        <w:rPr>
          <w:rtl w:val="0"/>
        </w:rPr>
        <w:t xml:space="preserve">It was in the Sierra Maestra that the revolution was truly born. The surviving guerrillas, led by Fidel Castro, his brother Raúl, Che Guevara, and Camilo Cienfuegos, began the painstaking work of building a fighting force from almost nothing. They established contacts with the local peasant population, who were among Cuba's most marginalized and impoverished citizens, and slowly gained their trust through a combination of discipline, ideological persuasion, and concrete acts, protecting communities from Batista's army, offering rudimentary medical care, and promising land reform. This relationship with the peasantry was not merely tactical; it became the social and moral foundation upon which the movement justified its existence and defined its political character.</w:t>
      </w:r>
    </w:p>
    <w:p w:rsidR="00000000" w:rsidDel="00000000" w:rsidP="00000000" w:rsidRDefault="00000000" w:rsidRPr="00000000" w14:paraId="00000059">
      <w:pPr>
        <w:spacing w:after="240" w:before="240" w:lineRule="auto"/>
        <w:rPr/>
      </w:pPr>
      <w:r w:rsidDel="00000000" w:rsidR="00000000" w:rsidRPr="00000000">
        <w:rPr>
          <w:rtl w:val="0"/>
        </w:rPr>
        <w:t xml:space="preserve">The guerrilla strategy employed in the Sierra Maestra drew heavily from the teachings of classical irregular warfare but was adapted brilliantly to the Cuban terrain and political moment. Small, mobile units harassed Batista's larger and better-equipped army, striking outposts and ambushing patrols before melting back into the mountains. Each successful engagement, however minor militarily, served a larger purpose: demonstrating that Batista's forces were not invincible and that armed resistance was viable. Che Guevara later codified these experiences into his influential manual on guerrilla warfare, but during the Sierra Maestra years they were being improvised and tested in real time against a determined enemy.</w:t>
      </w:r>
    </w:p>
    <w:p w:rsidR="00000000" w:rsidDel="00000000" w:rsidP="00000000" w:rsidRDefault="00000000" w:rsidRPr="00000000" w14:paraId="0000005A">
      <w:pPr>
        <w:spacing w:after="240" w:before="240" w:lineRule="auto"/>
        <w:rPr/>
      </w:pPr>
      <w:r w:rsidDel="00000000" w:rsidR="00000000" w:rsidRPr="00000000">
        <w:rPr>
          <w:rtl w:val="0"/>
        </w:rPr>
        <w:t xml:space="preserve">A pivotal moment in the movement's growth came in February 1957, when American journalist Herbert Matthews of the New York Times traveled secretly into the Sierra Maestra and conducted an interview with Castro. The resulting articles, published to international readership, shattered Batista's official claims that the rebels had been wiped out and presented Castro as a romantic, determined, and idealistic young leader. The interview was a masterpiece of revolutionary public relations, transforming a hunted guerrilla into a global figure and bringing international attention to both the struggle and the brutality of the Batista regime. Within Cuba, clandestine copies of the articles circulated widely, galvanizing urban opposition and recruitment into the movement.</w:t>
      </w:r>
    </w:p>
    <w:p w:rsidR="00000000" w:rsidDel="00000000" w:rsidP="00000000" w:rsidRDefault="00000000" w:rsidRPr="00000000" w14:paraId="0000005B">
      <w:pPr>
        <w:spacing w:after="240" w:before="240" w:lineRule="auto"/>
        <w:rPr/>
      </w:pPr>
      <w:r w:rsidDel="00000000" w:rsidR="00000000" w:rsidRPr="00000000">
        <w:rPr>
          <w:rtl w:val="0"/>
        </w:rPr>
        <w:t xml:space="preserve">By 1958, the 26th of July Movement had grown into a genuine multi-front insurgency. While Castro's guerrilla columns held the Sierra Maestra, allied urban networks carried out sabotage, strikes, and propaganda operations in Havana, Santiago, and other cities, often at enormous personal cost. The movement was not without internal tensions, debates over strategy, ideology, and the role of urban versus rural resistance were constant, but Castro's authority and the mounting failures of Batista's military campaigns kept the coalition together. When Batista launched his grand summer offensive of 1958, deploying thousands of troops to crush the Sierra Maestra once and for all, the rebels not only held their ground but counterattacked, turning the failed offensive into the beginning of the end for the regime.</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pStyle w:val="Heading2"/>
        <w:rPr/>
      </w:pPr>
      <w:bookmarkStart w:colFirst="0" w:colLast="0" w:name="_gmslzn8s322a" w:id="6"/>
      <w:bookmarkEnd w:id="6"/>
      <w:r w:rsidDel="00000000" w:rsidR="00000000" w:rsidRPr="00000000">
        <w:rPr>
          <w:rtl w:val="0"/>
        </w:rPr>
        <w:t xml:space="preserve">2.3. Victory of the Revolution: January 1, 1959</w:t>
      </w:r>
    </w:p>
    <w:p w:rsidR="00000000" w:rsidDel="00000000" w:rsidP="00000000" w:rsidRDefault="00000000" w:rsidRPr="00000000" w14:paraId="0000005E">
      <w:pPr>
        <w:spacing w:after="240" w:before="240" w:lineRule="auto"/>
        <w:rPr/>
      </w:pPr>
      <w:r w:rsidDel="00000000" w:rsidR="00000000" w:rsidRPr="00000000">
        <w:rPr>
          <w:rtl w:val="0"/>
        </w:rPr>
        <w:t xml:space="preserve">The final collapse of the Batista regime was not a single dramatic battle but the culmination of a cascading military and political disintegration that unfolded across the second half of 1958. Following the failure of Batista's summer offensive in the Sierra Maestra, the initiative passed decisively to the rebel forces. Castro ordered his commanders to break out of the mountains and carry the war westward across the island. Two converging columns, one led by Che Guevara and another by Camilo Cienfuegos, descended from the Sierra Maestra and began a remarkable march toward the center of the country, engaging Batista's forces along the way and finding that in town after town, the regime's military and political authority had already begun to hollow out from within.</w:t>
      </w:r>
    </w:p>
    <w:p w:rsidR="00000000" w:rsidDel="00000000" w:rsidP="00000000" w:rsidRDefault="00000000" w:rsidRPr="00000000" w14:paraId="0000005F">
      <w:pPr>
        <w:spacing w:after="240" w:before="240" w:lineRule="auto"/>
        <w:rPr/>
      </w:pPr>
      <w:r w:rsidDel="00000000" w:rsidR="00000000" w:rsidRPr="00000000">
        <w:rPr>
          <w:rtl w:val="0"/>
        </w:rPr>
        <w:t xml:space="preserve">The battle of Santa Clara, fought in late December 1958, was the decisive military engagement of the final campaign. Che Guevara's column besieged the city, and in a bold tactical move, his forces derailed an armored troop train sent by Batista to reinforce the garrison, capturing its weapons and demoralizing the defending soldiers. The fall of Santa Clara, Cuba's fourth largest city and a critical transportation hub in the center of the island, effectively split the country in two and demonstrated beyond any doubt that Batista's army had lost the will and the capacity to fight. Defections accelerated, officers refused orders, and entire units surrendered or simply disbanded. The psychological collapse of the regime's military was as significant as any battlefield defeat.</w:t>
      </w:r>
    </w:p>
    <w:p w:rsidR="00000000" w:rsidDel="00000000" w:rsidP="00000000" w:rsidRDefault="00000000" w:rsidRPr="00000000" w14:paraId="00000060">
      <w:pPr>
        <w:spacing w:after="240" w:before="240" w:lineRule="auto"/>
        <w:rPr/>
      </w:pPr>
      <w:r w:rsidDel="00000000" w:rsidR="00000000" w:rsidRPr="00000000">
        <w:rPr>
          <w:rtl w:val="0"/>
        </w:rPr>
        <w:t xml:space="preserve">Batista spent New Year's Eve of 1958 hosting a party at the Presidential Palace in Havana, but the atmosphere was one of barely concealed panic rather than celebration. In the early hours of January 1, 1959, having concluded that his position was utterly untenable and that no military solution remained available, Fulgencio Batista boarded a plane with close associates, members of his family, and a considerable personal fortune, and fled Cuba for the Dominican Republic, where Rafael Trujillo's dictatorship offered him refuge. His departure was sudden enough that much of his own government learned of it only after the fact, triggering immediate chaos within the remaining state institutions and military command.</w:t>
      </w:r>
    </w:p>
    <w:p w:rsidR="00000000" w:rsidDel="00000000" w:rsidP="00000000" w:rsidRDefault="00000000" w:rsidRPr="00000000" w14:paraId="00000061">
      <w:pPr>
        <w:spacing w:after="240" w:before="240" w:lineRule="auto"/>
        <w:rPr/>
      </w:pPr>
      <w:r w:rsidDel="00000000" w:rsidR="00000000" w:rsidRPr="00000000">
        <w:rPr>
          <w:rtl w:val="0"/>
        </w:rPr>
        <w:t xml:space="preserve">The news of Batista's flight spread across Cuba within hours and produced an eruption of popular celebration unlike anything the island had seen in living memory. In Havana, crowds poured into the streets, tearing down symbols of the old regime and storming the casinos that had become synonymous with its corruption and foreign exploitation. In Santiago de Cuba, Castro himself appeared before an enormous crowd on January 2nd, delivering a triumphant speech and declaring the city the provisional capital of revolutionary Cuba, a symbolic gesture honoring the eastern province where the revolution had been born and where its sacrifices had been greatest. The mood across the country combined genuine jubilation with an acute awareness that an old order had ended and that something entirely new, whose shape was not yet fully defined, was about to begin.</w:t>
      </w:r>
    </w:p>
    <w:p w:rsidR="00000000" w:rsidDel="00000000" w:rsidP="00000000" w:rsidRDefault="00000000" w:rsidRPr="00000000" w14:paraId="00000062">
      <w:pPr>
        <w:spacing w:after="240" w:before="240" w:lineRule="auto"/>
        <w:rPr/>
      </w:pPr>
      <w:r w:rsidDel="00000000" w:rsidR="00000000" w:rsidRPr="00000000">
        <w:rPr>
          <w:rtl w:val="0"/>
        </w:rPr>
        <w:t xml:space="preserve">The rebel columns entered Havana on January 2nd largely without resistance, with Camilo Cienfuegos and Che Guevara leading their forces into a city where the old police and military authority had evaporated overnight. Castro himself made his way slowly westward, stopping in town after town to address crowds, consolidating political authority and shaping the narrative of the revolution's victory as he traveled. His arrival in Havana on January 8th was a carefully staged political spectacle of enormous power, a week-long victory march that allowed him to present himself not merely as a military conqueror but as the embodiment of a national transformation. The scenes of mass adulation that greeted him in the capital underscored just how thoroughly the Batista regime had exhausted its legitimacy and how broadly the desire for change ran across Cuban society.</w:t>
      </w:r>
    </w:p>
    <w:p w:rsidR="00000000" w:rsidDel="00000000" w:rsidP="00000000" w:rsidRDefault="00000000" w:rsidRPr="00000000" w14:paraId="00000063">
      <w:pPr>
        <w:spacing w:after="240" w:before="240" w:lineRule="auto"/>
        <w:rPr/>
      </w:pPr>
      <w:r w:rsidDel="00000000" w:rsidR="00000000" w:rsidRPr="00000000">
        <w:rPr>
          <w:rtl w:val="0"/>
        </w:rPr>
        <w:t xml:space="preserve">The transfer of formal political authority was managed with deliberate care to project an image of legitimacy and moderation. Manuel Urrutia Lleó, a respected judge who had previously ruled in favor of the Moncada rebels, was installed as provisional president, and a cabinet was composed largely of moderate liberals and professional figures rather than hardline revolutionaries. This arrangement was in part a conscious effort to reassure the Cuban middle class, the United States government, and international observers that the revolution would not immediately radicalize into a communist or Soviet-aligned project. Castro himself assumed the title of Commander in Chief of the armed forces rather than head of state, a position that belied his absolute political authority while maintaining the fiction of civilian governance.</w:t>
      </w:r>
    </w:p>
    <w:p w:rsidR="00000000" w:rsidDel="00000000" w:rsidP="00000000" w:rsidRDefault="00000000" w:rsidRPr="00000000" w14:paraId="00000064">
      <w:pPr>
        <w:spacing w:after="240" w:before="240" w:lineRule="auto"/>
        <w:rPr/>
      </w:pPr>
      <w:r w:rsidDel="00000000" w:rsidR="00000000" w:rsidRPr="00000000">
        <w:rPr>
          <w:rtl w:val="0"/>
        </w:rPr>
        <w:t xml:space="preserve">Yet beneath the surface of these institutional arrangements, the deeper questions of what the revolution would actually mean, for property, for political rights, for Cuba's relationship with the United States, and for the future role of the men who had fought in the Sierra Maestra, remained entirely open. January 1, 1959 was not the conclusion of the Cuban revolutionary process but its beginning. The years of guerrilla warfare had been, in a sense, the simpler part of the struggle. The infinitely more complex task of governing, of transforming a society, of managing the enormous expectations unleashed by victory, and of navigating the treacherous waters of Cold War geopolitics now lay directly ahead, and it would define the entirety of Fidel Castro's historical legacy.</w:t>
      </w:r>
    </w:p>
    <w:p w:rsidR="00000000" w:rsidDel="00000000" w:rsidP="00000000" w:rsidRDefault="00000000" w:rsidRPr="00000000" w14:paraId="00000065">
      <w:pPr>
        <w:spacing w:after="240" w:before="240" w:lineRule="auto"/>
        <w:rPr/>
      </w:pPr>
      <w:r w:rsidDel="00000000" w:rsidR="00000000" w:rsidRPr="00000000">
        <w:rPr>
          <w:rtl w:val="0"/>
        </w:rPr>
      </w:r>
    </w:p>
    <w:p w:rsidR="00000000" w:rsidDel="00000000" w:rsidP="00000000" w:rsidRDefault="00000000" w:rsidRPr="00000000" w14:paraId="00000066">
      <w:pPr>
        <w:pStyle w:val="Heading2"/>
        <w:rPr/>
      </w:pPr>
      <w:bookmarkStart w:colFirst="0" w:colLast="0" w:name="_bp8u6o4ew86z" w:id="7"/>
      <w:bookmarkEnd w:id="7"/>
      <w:r w:rsidDel="00000000" w:rsidR="00000000" w:rsidRPr="00000000">
        <w:rPr>
          <w:rtl w:val="0"/>
        </w:rPr>
        <w:t xml:space="preserve">2.4. Dismantling the Old Regime and Initial Steps</w:t>
      </w:r>
    </w:p>
    <w:p w:rsidR="00000000" w:rsidDel="00000000" w:rsidP="00000000" w:rsidRDefault="00000000" w:rsidRPr="00000000" w14:paraId="00000067">
      <w:pPr>
        <w:spacing w:after="240" w:before="240" w:lineRule="auto"/>
        <w:rPr/>
      </w:pPr>
      <w:r w:rsidDel="00000000" w:rsidR="00000000" w:rsidRPr="00000000">
        <w:rPr>
          <w:rtl w:val="0"/>
        </w:rPr>
        <w:t xml:space="preserve">The first months of revolutionary governance were defined by an urgent and often chaotic process of dismantling the institutional architecture of the Batista era and replacing it with structures loyal to the new order. The most immediate task was the reorganization of the military and security apparatus. Batista's army was effectively dissolved, its officer class purged, and the Rebel Army of the Sierra Maestra became the foundational institution of the new Cuban state. Members of the old military who had committed atrocities or collaborated closely with the repressive machinery of the regime were arrested and brought before revolutionary tribunals, which operated with speed and public visibility. Hundreds of individuals were tried and executed in the early weeks of 1959, a process that drew international criticism but was received domestically as an act of long-overdue justice by a population that had witnessed years of torture, disappearance, and state-sponsored violence.</w:t>
      </w:r>
    </w:p>
    <w:p w:rsidR="00000000" w:rsidDel="00000000" w:rsidP="00000000" w:rsidRDefault="00000000" w:rsidRPr="00000000" w14:paraId="00000068">
      <w:pPr>
        <w:spacing w:after="240" w:before="240" w:lineRule="auto"/>
        <w:rPr/>
      </w:pPr>
      <w:r w:rsidDel="00000000" w:rsidR="00000000" w:rsidRPr="00000000">
        <w:rPr>
          <w:rtl w:val="0"/>
        </w:rPr>
        <w:t xml:space="preserve">The revolutionary tribunals were among the most controversial instruments of the transition period. Operating outside the traditional judicial framework, they reflected the revolutionary leadership's conviction that the old legal system was itself a product of the corrupt order and therefore incapable of delivering genuine justice. Defendants included not only military officers and members of the secret police but also civilians accused of collaboration with the regime. The United States government and international human rights voices expressed concern about the proceedings, and Castro responded publicly and defiantly, arguing that Cuba was exercising its sovereign right to hold accountable those who had terrorized its population. The executions, broadcast publicly in some cases, sent an unmistakable message about the irreversibility of the revolutionary break with the past.</w:t>
      </w:r>
    </w:p>
    <w:p w:rsidR="00000000" w:rsidDel="00000000" w:rsidP="00000000" w:rsidRDefault="00000000" w:rsidRPr="00000000" w14:paraId="00000069">
      <w:pPr>
        <w:spacing w:after="240" w:before="240" w:lineRule="auto"/>
        <w:rPr/>
      </w:pPr>
      <w:r w:rsidDel="00000000" w:rsidR="00000000" w:rsidRPr="00000000">
        <w:rPr>
          <w:rtl w:val="0"/>
        </w:rPr>
        <w:t xml:space="preserve">Parallel to the reorganization of military and judicial power, the new government moved quickly to assert control over the economy and the commanding institutions of Cuban society. In the early months of 1959, the revolutionary government enacted rent reductions for urban tenants, lowered utility rates, and raised wages for the poorest segments of the workforce, measures that generated immediate popular support and signaled that the revolution intended to translate its promises into concrete material improvements for ordinary Cubans. These early economic interventions were still framed within a broadly capitalist framework, designed to redistribute income rather than to transform the fundamental structure of ownership, and they were accompanied by repeated assurances from Castro and other leaders that the revolution respected private property.</w:t>
      </w:r>
    </w:p>
    <w:p w:rsidR="00000000" w:rsidDel="00000000" w:rsidP="00000000" w:rsidRDefault="00000000" w:rsidRPr="00000000" w14:paraId="0000006A">
      <w:pPr>
        <w:spacing w:after="240" w:before="240" w:lineRule="auto"/>
        <w:rPr/>
      </w:pPr>
      <w:r w:rsidDel="00000000" w:rsidR="00000000" w:rsidRPr="00000000">
        <w:rPr>
          <w:rtl w:val="0"/>
        </w:rPr>
        <w:t xml:space="preserve">The agrarian question, however, was far more politically charged and consequential than any urban economic measure. Cuba's land was grotesquely concentrated, with a small number of Cuban families and foreign corporations, predominantly American sugar interests, controlling vast plantations while hundreds of thousands of rural workers lived in conditions of extreme poverty and insecurity. The Agrarian Reform Law of May 1959 was the first truly transformative legislative act of the revolution, limiting landholdings to a maximum of roughly 400 hectares, prohibiting foreign land ownership, and establishing the National Institute of Agrarian Reform, known as the INRA, as the body responsible for redistributing expropriated land. The law was enormously popular among the rural poor, who for the first time saw the possibility of accessing land they had worked for generations under others' ownership.</w:t>
      </w:r>
    </w:p>
    <w:p w:rsidR="00000000" w:rsidDel="00000000" w:rsidP="00000000" w:rsidRDefault="00000000" w:rsidRPr="00000000" w14:paraId="0000006B">
      <w:pPr>
        <w:spacing w:after="240" w:before="240" w:lineRule="auto"/>
        <w:rPr/>
      </w:pPr>
      <w:r w:rsidDel="00000000" w:rsidR="00000000" w:rsidRPr="00000000">
        <w:rPr>
          <w:rtl w:val="0"/>
        </w:rPr>
        <w:t xml:space="preserve">The agrarian reform immediately sharpened tensions with the United States, whose citizens and corporations held extensive property interests in Cuba that fell within the scope of the new law. The Eisenhower administration demanded prompt, adequate, and effective compensation for expropriated American properties, a standard that the Cuban government found both financially impossible and politically objectionable given its view that American corporate interests had long profited from an exploitative relationship with the island. This dispute over compensation became one of the earliest and most structurally significant fault lines in the rapidly deteriorating relationship between Havana and Washington, setting a pattern of confrontation that would accelerate dramatically over the following years.</w:t>
      </w:r>
    </w:p>
    <w:p w:rsidR="00000000" w:rsidDel="00000000" w:rsidP="00000000" w:rsidRDefault="00000000" w:rsidRPr="00000000" w14:paraId="0000006C">
      <w:pPr>
        <w:spacing w:after="240" w:before="240" w:lineRule="auto"/>
        <w:rPr/>
      </w:pPr>
      <w:r w:rsidDel="00000000" w:rsidR="00000000" w:rsidRPr="00000000">
        <w:rPr>
          <w:rtl w:val="0"/>
        </w:rPr>
        <w:t xml:space="preserve">Within the revolutionary coalition itself, the initial period of governance revealed significant tensions over the pace and direction of change. Moderate liberals who had joined the movement hoping for a reformist democratic outcome found themselves increasingly sidelined as more radical voices, including those associated with the Popular Socialist Party, Cuba's Moscow-aligned communist organization, gained influence within key institutions. President Manuel Urrutia, installed as a symbol of moderate legitimacy, grew visibly uncomfortable with the direction of policy and increasingly isolated from real decision-making power. In July 1959, Castro resigned as Commander in Chief in a theatrical maneuver designed to mobilize popular support against Urrutia, who was then forced to resign under the weight of public pressure, and was replaced by the more pliant Osvaldo Dorticós. The episode demonstrated with clinical clarity where actual authority resided and that the formal constitutional arrangements of the transition period were secondary to Castro's personal and political dominance.</w:t>
      </w:r>
    </w:p>
    <w:p w:rsidR="00000000" w:rsidDel="00000000" w:rsidP="00000000" w:rsidRDefault="00000000" w:rsidRPr="00000000" w14:paraId="0000006D">
      <w:pPr>
        <w:spacing w:after="240" w:before="240" w:lineRule="auto"/>
        <w:rPr/>
      </w:pPr>
      <w:r w:rsidDel="00000000" w:rsidR="00000000" w:rsidRPr="00000000">
        <w:rPr>
          <w:rtl w:val="0"/>
        </w:rPr>
        <w:t xml:space="preserve">The consolidation of revolutionary power also required the absorption or suppression of other organized political forces that had participated in the anti-Batista struggle but now represented potential challenges to the movement's monopoly on authority. Labor unions were reorganized under revolutionary leadership, independent newspapers faced growing pressure and would soon be fully brought to heel, and civic organizations that had played important roles in the urban underground found their autonomy progressively curtailed. The process was not instantaneous and was rarely accompanied by the crude violence of the earliest weeks, but its direction was consistent and unmistakable. By the end of 1959, the pluralistic political space that had briefly opened with Batista's fall was closing rapidly, and the architecture of a one-party revolutionary state, though not yet fully erected, was already clearly visible in its foundations.</w:t>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pStyle w:val="Heading1"/>
        <w:spacing w:after="240" w:before="240" w:lineRule="auto"/>
        <w:rPr/>
      </w:pPr>
      <w:bookmarkStart w:colFirst="0" w:colLast="0" w:name="_1vaqx2ie3epr" w:id="8"/>
      <w:bookmarkEnd w:id="8"/>
      <w:r w:rsidDel="00000000" w:rsidR="00000000" w:rsidRPr="00000000">
        <w:rPr>
          <w:rtl w:val="0"/>
        </w:rPr>
        <w:t xml:space="preserve">3. Current Situation and Crisis Topics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rPr>
          <w:b w:val="1"/>
          <w:bCs w:val="1"/>
          <w:sz w:val="46"/>
          <w:szCs w:val="46"/>
        </w:rPr>
      </w:pPr>
      <w:bookmarkStart w:colFirst="0" w:colLast="0" w:name="_eqkalo6e3y6r" w:id="9"/>
      <w:bookmarkEnd w:id="9"/>
      <w:r w:rsidDel="00000000" w:rsidR="00000000" w:rsidRPr="00000000">
        <w:rPr>
          <w:rtl w:val="0"/>
        </w:rPr>
        <w:t xml:space="preserve">3.1. Economic Independence and Land Reform: The end of the Latifundia system.</w:t>
      </w: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t xml:space="preserve">Few structural features of Cuban society were more deeply resented or more central to the revolutionary program than the latifundia system, the concentration of vast agricultural landholdings in the hands of a tiny domestic elite and, more significantly, foreign corporate interests. At the time of the revolution's victory, approximately 75 percent of Cuba's arable land was owned by roughly eight percent of landowners, a disproportion that had its roots in the colonial plantation economy and had been reinforced and deepened throughout the republican period by the expansion of American sugar corporations. Companies such as the United Fruit Company and the Cuban-American Sugar Company controlled enormous tracts of the island's most fertile territory, operating them as enclave economies that extracted wealth while contributing minimally to the broader development of Cuban society. The latifundia system was not merely an economic arrangement but a social one, producing a rural population of landless laborers, sharecroppers, and tenant farmers who lived in conditions of chronic poverty, functional illiteracy, and profound dependence on the rhythms of the sugar harvest.</w:t>
      </w:r>
    </w:p>
    <w:p w:rsidR="00000000" w:rsidDel="00000000" w:rsidP="00000000" w:rsidRDefault="00000000" w:rsidRPr="00000000" w14:paraId="00000073">
      <w:pPr>
        <w:spacing w:after="240" w:before="240" w:lineRule="auto"/>
        <w:rPr/>
      </w:pPr>
      <w:r w:rsidDel="00000000" w:rsidR="00000000" w:rsidRPr="00000000">
        <w:rPr>
          <w:rtl w:val="0"/>
        </w:rPr>
        <w:t xml:space="preserve">Sugar dominated the Cuban economy to a degree that the revolutionary leadership regarded as both economically irrational and politically dangerous. The island's near-total reliance on sugar exports, sold primarily to the United States under a quota system that guaranteed access but also enforced dependency, meant that Cuban economic fortunes rose and fell with international commodity prices over which the country had no control. The sugar monoculture had also crowded out agricultural diversification, leaving Cuba paradoxically dependent on food imports despite its fertile land and favorable climate. Castro and his advisers saw this structural dependency as the economic dimension of Cuba's broader subordination to American power, and the dismantling of the latifundia system was therefore conceived not only as a measure of social justice but as a foundational act of national economic sovereignty.</w:t>
      </w:r>
    </w:p>
    <w:p w:rsidR="00000000" w:rsidDel="00000000" w:rsidP="00000000" w:rsidRDefault="00000000" w:rsidRPr="00000000" w14:paraId="00000074">
      <w:pPr>
        <w:spacing w:after="240" w:before="240" w:lineRule="auto"/>
        <w:rPr/>
      </w:pPr>
      <w:r w:rsidDel="00000000" w:rsidR="00000000" w:rsidRPr="00000000">
        <w:rPr>
          <w:rtl w:val="0"/>
        </w:rPr>
        <w:t xml:space="preserve">The Agrarian Reform Law of May 17, 1959, was the legislative instrument through which the revolutionary government moved to break up the latifundia structure. The law established a ceiling of 30 caballerías, roughly 400 hectares, on individual landholdings, with limited exceptions for particularly productive enterprises in certain sectors. All land held above this ceiling was subject to expropriation by the state, with compensation to be paid in government bonds valued according to the declared tax assessments of the properties, assessments that landowners had themselves submitted and had systematically understated for decades in order to minimize their tax obligations. The compensation formula was therefore legally defensible from the Cuban government's perspective while being practically far below market value, a deliberate design that made it acceptable to the revolutionary treasury while ensuring that expropriated owners, particularly foreign corporations, would find it deeply unsatisfactory.</w:t>
      </w:r>
    </w:p>
    <w:p w:rsidR="00000000" w:rsidDel="00000000" w:rsidP="00000000" w:rsidRDefault="00000000" w:rsidRPr="00000000" w14:paraId="00000075">
      <w:pPr>
        <w:spacing w:after="240" w:before="240" w:lineRule="auto"/>
        <w:rPr/>
      </w:pPr>
      <w:r w:rsidDel="00000000" w:rsidR="00000000" w:rsidRPr="00000000">
        <w:rPr>
          <w:rtl w:val="0"/>
        </w:rPr>
        <w:t xml:space="preserve">The administration of the reform was entrusted to the National Institute of Agrarian Reform, the INRA, which rapidly became one of the most powerful institutions in revolutionary Cuba, far exceeding its nominal agricultural mandate. Under the direction of Castro himself and key figures such as Antonio Núñez Jiménez, the INRA assumed control not only over expropriated agricultural land but over the rural communities, infrastructure, and commercial networks associated with it. Expropriated land was redistributed through several mechanisms, including the creation of cooperatives on former sugar plantations, the distribution of individual parcels to landless peasants, and the establishment of state farms where the scale of operations made subdivision impractical. The cooperative model was initially dominant but was gradually supplanted by state farms as the revolutionary leadership came to prefer centralized administration over more autonomous forms of peasant organization.</w:t>
      </w:r>
    </w:p>
    <w:p w:rsidR="00000000" w:rsidDel="00000000" w:rsidP="00000000" w:rsidRDefault="00000000" w:rsidRPr="00000000" w14:paraId="00000076">
      <w:pPr>
        <w:spacing w:after="240" w:before="240" w:lineRule="auto"/>
        <w:rPr/>
      </w:pPr>
      <w:r w:rsidDel="00000000" w:rsidR="00000000" w:rsidRPr="00000000">
        <w:rPr>
          <w:rtl w:val="0"/>
        </w:rPr>
        <w:t xml:space="preserve">The human consequences of the land reform were profound and uneven. For the rural poor who had spent their lives as laborers on estates owned by others, the reform represented a transformation of social status that went beyond mere economic improvement. Access to land carried with it a recognition of dignity and belonging that had been systematically denied under the old order, and the revolutionary government's accompanying investments in rural literacy campaigns, healthcare, and infrastructure reinforced the sense that the countryside was no longer an afterthought of national life. Literacy brigades fanned out across the newly reformed agricultural zones, and the dramatic reduction in rural illiteracy achieved in the early 1960s was both a genuine social accomplishment and an effective tool for deepening the political integration of the peasantry into the revolutionary project.</w:t>
      </w:r>
    </w:p>
    <w:p w:rsidR="00000000" w:rsidDel="00000000" w:rsidP="00000000" w:rsidRDefault="00000000" w:rsidRPr="00000000" w14:paraId="00000077">
      <w:pPr>
        <w:spacing w:after="240" w:before="240" w:lineRule="auto"/>
        <w:rPr/>
      </w:pPr>
      <w:r w:rsidDel="00000000" w:rsidR="00000000" w:rsidRPr="00000000">
        <w:rPr>
          <w:rtl w:val="0"/>
        </w:rPr>
        <w:t xml:space="preserve">For those on the other side of the redistribution, the consequences were equally dramatic. Cuban landowners of the traditional elite found their economic foundations destroyed virtually overnight, and many chose or were effectively compelled to leave the country, joining the growing exile community in Miami and other American cities that would become a persistent and organized source of opposition to the revolution. American corporations mounted furious diplomatic pressure on Washington to intervene on their behalf, and the dispute over expropriated properties became the central economic grievance driving the deterioration of relations between the United States and revolutionary Cuba. The Eisenhower administration's insistence on what it called prompt, adequate, and effective compensation, and the Cuban government's refusal to meet that standard, produced a confrontation that neither side was willing to resolve through compromise, given the symbolic and material stakes involved for each.</w:t>
      </w:r>
    </w:p>
    <w:p w:rsidR="00000000" w:rsidDel="00000000" w:rsidP="00000000" w:rsidRDefault="00000000" w:rsidRPr="00000000" w14:paraId="00000078">
      <w:pPr>
        <w:spacing w:after="240" w:before="240" w:lineRule="auto"/>
        <w:rPr/>
      </w:pPr>
      <w:r w:rsidDel="00000000" w:rsidR="00000000" w:rsidRPr="00000000">
        <w:rPr>
          <w:rtl w:val="0"/>
        </w:rPr>
        <w:t xml:space="preserve">The second Agrarian Reform Law, enacted in October 1964, pushed the transformation considerably further, reducing the maximum permissible landholding to 67 hectares and eliminating the remaining class of medium-sized private farmers who had survived the first reform. By this point the ideological direction of the revolution was no longer in question, and the second reform reflected the consolidation of a socialist economic model in which private agriculture would be progressively marginalized in favor of state-controlled production. The ambition to diversify the Cuban economy away from sugar dependency, paradoxically, proved far more difficult to achieve than the redistribution of land itself. Attempts to rapidly industrialize the economy and reduce sugar production in the early 1960s, guided in significant part by Che Guevara's tenure as head of the National Bank and the Ministry of Industry, produced disappointing results, and by the middle of the decade the revolutionary government had returned to sugar as the engine of the economy, now oriented toward the Soviet market rather than the American one, a dependency exchanged rather than transcended.</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pStyle w:val="Heading2"/>
        <w:keepNext w:val="0"/>
        <w:keepLines w:val="0"/>
        <w:spacing w:before="480" w:lineRule="auto"/>
        <w:rPr/>
      </w:pPr>
      <w:bookmarkStart w:colFirst="0" w:colLast="0" w:name="_lnic43515kju" w:id="10"/>
      <w:bookmarkEnd w:id="10"/>
      <w:r w:rsidDel="00000000" w:rsidR="00000000" w:rsidRPr="00000000">
        <w:rPr>
          <w:rtl w:val="0"/>
        </w:rPr>
        <w:t xml:space="preserve">3.2. Geopolitical Chess: Deteriorating Relations with the USA and the Pivot to the USSR</w:t>
      </w:r>
    </w:p>
    <w:p w:rsidR="00000000" w:rsidDel="00000000" w:rsidP="00000000" w:rsidRDefault="00000000" w:rsidRPr="00000000" w14:paraId="0000007B">
      <w:pPr>
        <w:spacing w:after="240" w:before="240" w:lineRule="auto"/>
        <w:rPr/>
      </w:pPr>
      <w:r w:rsidDel="00000000" w:rsidR="00000000" w:rsidRPr="00000000">
        <w:rPr>
          <w:rtl w:val="0"/>
        </w:rPr>
        <w:t xml:space="preserve">The relationship between revolutionary Cuba and the United States did not collapse suddenly but eroded through a series of escalating provocations, miscalculations, and ideological incompatibilities that made confrontation increasingly inevitable on both sides. In the earliest months of 1959, the precise nature of the revolution's future orientation remained genuinely ambiguous, at least to outside observers, and the Eisenhower administration adopted a posture of cautious watchfulness rather than immediate hostility. Castro himself visited Washington in April 1959, meeting with Vice President Richard Nixon in the absence of President Eisenhower, who conspicuously declined to receive him. The meeting was cool and unproductive, with Nixon concluding in a subsequent memorandum that Castro was either a communist or an extraordinarily naive leader who would inevitably fall under communist influence, a characterization that reflected Washington's deeply ideological framework for interpreting Latin American politics rather than a careful analysis of the Cuban situation.</w:t>
      </w:r>
    </w:p>
    <w:p w:rsidR="00000000" w:rsidDel="00000000" w:rsidP="00000000" w:rsidRDefault="00000000" w:rsidRPr="00000000" w14:paraId="0000007C">
      <w:pPr>
        <w:spacing w:after="240" w:before="240" w:lineRule="auto"/>
        <w:rPr/>
      </w:pPr>
      <w:r w:rsidDel="00000000" w:rsidR="00000000" w:rsidRPr="00000000">
        <w:rPr>
          <w:rtl w:val="0"/>
        </w:rPr>
        <w:t xml:space="preserve">The agrarian reform law of May 1959 was the first major policy measure to produce serious diplomatic friction, as it directly threatened the property holdings of American corporations on a substantial scale. The Eisenhower administration's demands for compensation according to international standards were met by the Cuban government with a combination of legal argument and political defiance, and the dispute established a pattern that would repeat itself as the pace of nationalization accelerated. Each Cuban expropriation of American property was met with American diplomatic protest, each protest was answered with Cuban assertions of sovereign right, and with each cycle the space for negotiated resolution narrowed. The economic relationship between the two countries, which had historically been one of profound Cuban dependency on American markets, investment, and tourism, was being dismantled from the Cuban side faster than either government had a coherent plan to manage.</w:t>
      </w:r>
    </w:p>
    <w:p w:rsidR="00000000" w:rsidDel="00000000" w:rsidP="00000000" w:rsidRDefault="00000000" w:rsidRPr="00000000" w14:paraId="0000007D">
      <w:pPr>
        <w:spacing w:after="240" w:before="240" w:lineRule="auto"/>
        <w:rPr/>
      </w:pPr>
      <w:r w:rsidDel="00000000" w:rsidR="00000000" w:rsidRPr="00000000">
        <w:rPr>
          <w:rtl w:val="0"/>
        </w:rPr>
        <w:t xml:space="preserve">The Central Intelligence Agency began organizing exile Cuban paramilitary forces as early as March 1960, operating under a presidential authorization from Eisenhower that reflected a fundamental strategic decision: the United States would work to remove the Castro government rather than accommodate it. This decision, taken before the revolution had formally declared any socialist orientation and before Cuba had established a formal relationship with the Soviet Union, was driven by the conviction that a nationalist revolutionary government in Cuba was inherently incompatible with American strategic and economic interests in the Western Hemisphere, regardless of its precise ideological label. The CIA's covert program, which would eventually produce the Bay of Pigs invasion, was developed in secrecy but its general outlines were not entirely unknown to the Cuban government, which used the knowledge of American hostility to justify its own accelerating consolidation of power and its search for alternative international partnerships.</w:t>
      </w:r>
    </w:p>
    <w:p w:rsidR="00000000" w:rsidDel="00000000" w:rsidP="00000000" w:rsidRDefault="00000000" w:rsidRPr="00000000" w14:paraId="0000007E">
      <w:pPr>
        <w:spacing w:after="240" w:before="240" w:lineRule="auto"/>
        <w:rPr/>
      </w:pPr>
      <w:r w:rsidDel="00000000" w:rsidR="00000000" w:rsidRPr="00000000">
        <w:rPr>
          <w:rtl w:val="0"/>
        </w:rPr>
        <w:t xml:space="preserve">The Soviet Union's interest in Cuba was initially cautious and opportunistic rather than ideologically driven. Moscow had little historical connection with Cuba and had in fact maintained diplomatic relations with Batista's government, reflecting the Soviet tendency to prioritize state-to-state relations over ideological solidarity during this period. The potential strategic value of a revolutionary government in Cuba, located ninety miles from the American coastline and deeply hostile to Washington, was nonetheless immediately apparent to Soviet planners. Anastas Mikoyan, the Soviet first deputy premier, visited Havana in February 1960 and signed a trade agreement under which the Soviet Union would purchase Cuban sugar and provide Cuba with oil, machinery, and a credit line of 100 million dollars. The agreement was of enormous practical significance, offering Cuba an alternative market and supplier at precisely the moment when its relationship with the United States was deteriorating beyond repair.</w:t>
      </w:r>
    </w:p>
    <w:p w:rsidR="00000000" w:rsidDel="00000000" w:rsidP="00000000" w:rsidRDefault="00000000" w:rsidRPr="00000000" w14:paraId="0000007F">
      <w:pPr>
        <w:spacing w:after="240" w:before="240" w:lineRule="auto"/>
        <w:rPr/>
      </w:pPr>
      <w:r w:rsidDel="00000000" w:rsidR="00000000" w:rsidRPr="00000000">
        <w:rPr>
          <w:rtl w:val="0"/>
        </w:rPr>
        <w:t xml:space="preserve">The oil question became one of the most consequential immediate flashpoints in the triangular relationship between Cuba, the United States, and the Soviet Union. When Soviet crude oil began arriving in Cuba in mid-1960, the American-owned refineries operating on the island, subsidiaries of Esso, Texaco, and Shell, refused to process it on instructions coordinated with the State Department, which calculated that denying Cuba access to refined fuel would create an economic crisis that would destabilize the revolutionary government. Castro responded by nationalizing the refineries, a move that electrified the confrontation and triggered the next escalation: the Eisenhower administration cut the Cuban sugar quota, eliminating the preferential access to the American market that had been central to the Cuban economy for decades. Cuba responded by nationalizing additional American properties. The Soviet Union responded by agreeing to purchase the sugar displaced from the American market. Each move tightened the logic of confrontation and pushed Cuba further into the Soviet orbit, in a dynamic that both governments in Havana and Moscow understood and that Washington seemed simultaneously to engineer and to deplore.</w:t>
      </w:r>
    </w:p>
    <w:p w:rsidR="00000000" w:rsidDel="00000000" w:rsidP="00000000" w:rsidRDefault="00000000" w:rsidRPr="00000000" w14:paraId="00000080">
      <w:pPr>
        <w:spacing w:after="240" w:before="240" w:lineRule="auto"/>
        <w:rPr/>
      </w:pPr>
      <w:r w:rsidDel="00000000" w:rsidR="00000000" w:rsidRPr="00000000">
        <w:rPr>
          <w:rtl w:val="0"/>
        </w:rPr>
        <w:t xml:space="preserve">The formal rupture of diplomatic relations between the United States and Cuba came on January 3, 1961, when the Eisenhower administration, in its final weeks, severed ties entirely following Cuba's demand that the American embassy reduce its staff to a number the Cuban government considered acceptable. The break was essentially irreversible given the depth of antagonism that had accumulated, and the incoming Kennedy administration inherited both the broken relationship and the CIA's covert program to overthrow Castro, a program it would carry forward with disastrous results at the Bay of Pigs in April 1961. The failed invasion, in which a force of CIA-trained Cuban exiles was defeated within 72 hours on the beaches of the Playa Girón, was a catastrophic miscalculation that simultaneously humiliated the United States, eliminated the last realistic prospect of an early overthrow of the revolutionary government, and gave Castro an enormous boost of domestic and international prestige. The revolution had defeated an American-backed invasion, and Castro used the victory to consolidate his authority and to declare, for the first time publicly, the socialist character of the Cuban revolution.</w:t>
      </w:r>
    </w:p>
    <w:p w:rsidR="00000000" w:rsidDel="00000000" w:rsidP="00000000" w:rsidRDefault="00000000" w:rsidRPr="00000000" w14:paraId="00000081">
      <w:pPr>
        <w:spacing w:after="240" w:before="240" w:lineRule="auto"/>
        <w:rPr/>
      </w:pPr>
      <w:r w:rsidDel="00000000" w:rsidR="00000000" w:rsidRPr="00000000">
        <w:rPr>
          <w:rtl w:val="0"/>
        </w:rPr>
        <w:t xml:space="preserve">The missile crisis of October 1962 brought the geopolitical logic of Cuba's position to its most extreme and dangerous expression. The Soviet decision to install nuclear missiles on the island, undertaken with Castro's agreement though not entirely at his initiative, reflected Moscow's desire to redress the strategic nuclear imbalance with the United States and to demonstrate its commitment to defending Cuba against another American military intervention. When American reconnaissance aircraft identified the missile installations under construction, President Kennedy imposed a naval quarantine and demanded their removal in a confrontation that brought the two superpowers closer to nuclear war than at any other point in the Cold War. The crisis was resolved through direct negotiations between Kennedy and Soviet Premier Nikita Khrushchev, with the Soviet Union agreeing to withdraw the missiles in exchange for an American pledge not to invade Cuba and a secret agreement to remove American Jupiter missiles from Turkey. Castro was not consulted on the terms of the resolution and was furious at what he regarded as a Soviet capitulation that had treated Cuba as a bargaining chip rather than a sovereign partner, a grievance that introduced a lasting note of tension into the otherwise close relationship between Havana and Moscow.</w:t>
      </w:r>
    </w:p>
    <w:p w:rsidR="00000000" w:rsidDel="00000000" w:rsidP="00000000" w:rsidRDefault="00000000" w:rsidRPr="00000000" w14:paraId="00000082">
      <w:pPr>
        <w:spacing w:after="240" w:before="240" w:lineRule="auto"/>
        <w:rPr/>
      </w:pPr>
      <w:r w:rsidDel="00000000" w:rsidR="00000000" w:rsidRPr="00000000">
        <w:rPr>
          <w:rtl w:val="0"/>
        </w:rPr>
        <w:t xml:space="preserve">The pivot to the Soviet Union that these years of confrontation with the United States produced was not without its costs and complications for the Cuban revolutionary project. Economic dependency on the Soviet bloc replaced economic dependency on the United States, and while the terms of the new relationship were considerably more favorable to Cuba than the old one, including heavily subsidized oil prices and guaranteed sugar purchases at above-market rates, the structural problem of dependency itself was never resolved. Cuban economic planning became integrated into the COMECON framework of Soviet bloc trade, binding the island's development trajectory to decisions made in Moscow as surely as the sugar quota had once bound it to decisions made in Washington. The sovereignty that the revolution had proclaimed as one of its foundational purposes was in practice circumscribed by the realities of the Cold War international order and Cuba's need for a powerful patron willing to underwrite its confrontation with the United States.</w:t>
      </w:r>
    </w:p>
    <w:p w:rsidR="00000000" w:rsidDel="00000000" w:rsidP="00000000" w:rsidRDefault="00000000" w:rsidRPr="00000000" w14:paraId="00000083">
      <w:pPr>
        <w:spacing w:after="240" w:before="240" w:lineRule="auto"/>
        <w:rPr/>
      </w:pP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rtl w:val="0"/>
        </w:rPr>
      </w:r>
    </w:p>
    <w:p w:rsidR="00000000" w:rsidDel="00000000" w:rsidP="00000000" w:rsidRDefault="00000000" w:rsidRPr="00000000" w14:paraId="00000086">
      <w:pPr>
        <w:pStyle w:val="Heading2"/>
        <w:spacing w:after="240" w:before="240" w:lineRule="auto"/>
        <w:rPr/>
      </w:pPr>
      <w:bookmarkStart w:colFirst="0" w:colLast="0" w:name="_14avr24phbm5" w:id="11"/>
      <w:bookmarkEnd w:id="11"/>
      <w:r w:rsidDel="00000000" w:rsidR="00000000" w:rsidRPr="00000000">
        <w:rPr>
          <w:rtl w:val="0"/>
        </w:rPr>
        <w:t xml:space="preserve">3.3 Internal Security and Counter-Revolution: The Escambray Rebellion and CIA Operations</w:t>
      </w:r>
    </w:p>
    <w:p w:rsidR="00000000" w:rsidDel="00000000" w:rsidP="00000000" w:rsidRDefault="00000000" w:rsidRPr="00000000" w14:paraId="00000087">
      <w:pPr>
        <w:spacing w:after="240" w:before="240" w:lineRule="auto"/>
        <w:rPr/>
      </w:pPr>
      <w:r w:rsidDel="00000000" w:rsidR="00000000" w:rsidRPr="00000000">
        <w:rPr>
          <w:rtl w:val="0"/>
        </w:rPr>
        <w:t xml:space="preserve">After the revolution’s success, the new Cuban government faced armed resistance from counter-revolutionary groups. One major challenge arose in the Escambray Mountains, where anti-government insurgents started what became known as the Escambray Rebellion. These groups included former Batista supporters, unhappy peasants, and anti-communist fighters who rejected the revolutionary government's policies.</w:t>
      </w:r>
    </w:p>
    <w:p w:rsidR="00000000" w:rsidDel="00000000" w:rsidP="00000000" w:rsidRDefault="00000000" w:rsidRPr="00000000" w14:paraId="00000088">
      <w:pPr>
        <w:spacing w:after="240" w:before="240" w:lineRule="auto"/>
        <w:rPr/>
      </w:pPr>
      <w:r w:rsidDel="00000000" w:rsidR="00000000" w:rsidRPr="00000000">
        <w:rPr>
          <w:rtl w:val="0"/>
        </w:rPr>
        <w:t xml:space="preserve">The rebellion threatened national stability seriously. Insurgents used guerrilla warfare tactics to take advantage of the mountainous terrain and maintain their resistance. Suppressing this uprising required military forces, intelligence networks, and local militias, often stretching the government’s resources thin.</w:t>
      </w:r>
    </w:p>
    <w:p w:rsidR="00000000" w:rsidDel="00000000" w:rsidP="00000000" w:rsidRDefault="00000000" w:rsidRPr="00000000" w14:paraId="00000089">
      <w:pPr>
        <w:spacing w:after="240" w:before="240" w:lineRule="auto"/>
        <w:rPr/>
      </w:pPr>
      <w:r w:rsidDel="00000000" w:rsidR="00000000" w:rsidRPr="00000000">
        <w:rPr>
          <w:rtl w:val="0"/>
        </w:rPr>
        <w:t xml:space="preserve">Adding to the internal threat was the involvement of the Central Intelligence Agency (CIA), which tried to weaken the Castro regime through covert actions. These efforts included funding and training anti-government forces, organizing sabotage operations, and attempting to disrupt the Cuban economy and political system.</w:t>
      </w:r>
    </w:p>
    <w:p w:rsidR="00000000" w:rsidDel="00000000" w:rsidP="00000000" w:rsidRDefault="00000000" w:rsidRPr="00000000" w14:paraId="0000008A">
      <w:pPr>
        <w:spacing w:after="240" w:before="240" w:lineRule="auto"/>
        <w:rPr/>
      </w:pPr>
      <w:r w:rsidDel="00000000" w:rsidR="00000000" w:rsidRPr="00000000">
        <w:rPr>
          <w:rtl w:val="0"/>
        </w:rPr>
        <w:t xml:space="preserve">The revolutionary government faced a challenging situation: how to ensure national security without compromising the very principles of the revolution. Actions like mass arrests, surveillance, and military crackdowns risked pushing the population away, while not responding adequately could allow counter-revolutionary forces to gain strength.</w:t>
      </w:r>
    </w:p>
    <w:p w:rsidR="00000000" w:rsidDel="00000000" w:rsidP="00000000" w:rsidRDefault="00000000" w:rsidRPr="00000000" w14:paraId="0000008B">
      <w:pPr>
        <w:spacing w:after="240" w:before="240" w:lineRule="auto"/>
        <w:rPr/>
      </w:pP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t xml:space="preserve">Delegates in this committee need to find the right balance between repression and reform. Strategic choices about intelligence, military actions, and public communication will be key to maintaining control while preserving legitimacy at home and abroad.</w:t>
      </w:r>
    </w:p>
    <w:p w:rsidR="00000000" w:rsidDel="00000000" w:rsidP="00000000" w:rsidRDefault="00000000" w:rsidRPr="00000000" w14:paraId="0000008D">
      <w:pPr>
        <w:spacing w:after="240" w:before="240" w:lineRule="auto"/>
        <w:rPr/>
      </w:pPr>
      <w:r w:rsidDel="00000000" w:rsidR="00000000" w:rsidRPr="00000000">
        <w:rPr>
          <w:rtl w:val="0"/>
        </w:rPr>
      </w:r>
    </w:p>
    <w:p w:rsidR="00000000" w:rsidDel="00000000" w:rsidP="00000000" w:rsidRDefault="00000000" w:rsidRPr="00000000" w14:paraId="0000008E">
      <w:pPr>
        <w:pStyle w:val="Heading2"/>
        <w:spacing w:after="240" w:before="240" w:lineRule="auto"/>
        <w:rPr/>
      </w:pPr>
      <w:bookmarkStart w:colFirst="0" w:colLast="0" w:name="_z7mnvufihos5" w:id="12"/>
      <w:bookmarkEnd w:id="12"/>
      <w:r w:rsidDel="00000000" w:rsidR="00000000" w:rsidRPr="00000000">
        <w:rPr>
          <w:rtl w:val="0"/>
        </w:rPr>
        <w:t xml:space="preserve">3.4 Social Transformation: Literacy Campaigns and Healthcare Reforms</w:t>
      </w:r>
      <w:r w:rsidDel="00000000" w:rsidR="00000000" w:rsidRPr="00000000">
        <w:rPr>
          <w:rtl w:val="0"/>
        </w:rPr>
      </w:r>
    </w:p>
    <w:p w:rsidR="00000000" w:rsidDel="00000000" w:rsidP="00000000" w:rsidRDefault="00000000" w:rsidRPr="00000000" w14:paraId="0000008F">
      <w:pPr>
        <w:spacing w:after="240" w:before="240" w:lineRule="auto"/>
        <w:rPr/>
      </w:pPr>
      <w:r w:rsidDel="00000000" w:rsidR="00000000" w:rsidRPr="00000000">
        <w:rPr>
          <w:rtl w:val="0"/>
        </w:rPr>
        <w:t xml:space="preserve">A key part of the revolutionary government’s legitimacy was its promise to change Cuban society. One of its most ambitious projects was the nationwide literacy campaign, launched in 1961, which aimed to eliminate illiteracy and improve access to education. Thousands of young volunteers taught reading and writing in rural and underserved areas, leading to a quick rise in literacy rates.</w:t>
      </w:r>
    </w:p>
    <w:p w:rsidR="00000000" w:rsidDel="00000000" w:rsidP="00000000" w:rsidRDefault="00000000" w:rsidRPr="00000000" w14:paraId="00000090">
      <w:pPr>
        <w:spacing w:after="240" w:before="240" w:lineRule="auto"/>
        <w:rPr/>
      </w:pPr>
      <w:r w:rsidDel="00000000" w:rsidR="00000000" w:rsidRPr="00000000">
        <w:rPr>
          <w:rtl w:val="0"/>
        </w:rPr>
        <w:t xml:space="preserve">This campaign was both educational and highly political. It aimed to unite the population under revolutionary ideas, encourage national identity, and empower previously marginalized communities. Education became a means for social mobility and strengthening ideological beliefs.</w:t>
      </w:r>
    </w:p>
    <w:p w:rsidR="00000000" w:rsidDel="00000000" w:rsidP="00000000" w:rsidRDefault="00000000" w:rsidRPr="00000000" w14:paraId="00000091">
      <w:pPr>
        <w:spacing w:after="240" w:before="240" w:lineRule="auto"/>
        <w:rPr/>
      </w:pPr>
      <w:r w:rsidDel="00000000" w:rsidR="00000000" w:rsidRPr="00000000">
        <w:rPr>
          <w:rtl w:val="0"/>
        </w:rPr>
        <w:t xml:space="preserve">At the same time, the government started extensive healthcare reforms. Before the revolution, medical services in Cuba were very uneven, with rural areas suffering from a lack of doctors and facilities. The Castro administration focused on universal healthcare, expanding medical infrastructure, sending doctors to remote areas, and promoting preventive care.</w:t>
      </w:r>
    </w:p>
    <w:p w:rsidR="00000000" w:rsidDel="00000000" w:rsidP="00000000" w:rsidRDefault="00000000" w:rsidRPr="00000000" w14:paraId="00000092">
      <w:pPr>
        <w:spacing w:after="240" w:before="240" w:lineRule="auto"/>
        <w:rPr/>
      </w:pPr>
      <w:r w:rsidDel="00000000" w:rsidR="00000000" w:rsidRPr="00000000">
        <w:rPr>
          <w:rtl w:val="0"/>
        </w:rPr>
        <w:t xml:space="preserve">These reforms greatly improved public health outcomes and became a key part of the Cuban system. However, they also needed considerable financial investment and administrative capabilities, which added more pressure on an already fragile economy.</w:t>
      </w:r>
    </w:p>
    <w:p w:rsidR="00000000" w:rsidDel="00000000" w:rsidP="00000000" w:rsidRDefault="00000000" w:rsidRPr="00000000" w14:paraId="00000093">
      <w:pPr>
        <w:spacing w:after="240" w:before="240" w:lineRule="auto"/>
        <w:rPr/>
      </w:pPr>
      <w:r w:rsidDel="00000000" w:rsidR="00000000" w:rsidRPr="00000000">
        <w:rPr>
          <w:rtl w:val="0"/>
        </w:rPr>
        <w:t xml:space="preserve">Delegates must think about how to maintain and grow these social programs under economic stress and political instability. Balancing resource distribution, keeping public support, and ensuring the effectiveness of reforms will present significant challenges for the revolutionary government.</w:t>
        <w:br w:type="textWrapping"/>
      </w:r>
    </w:p>
    <w:p w:rsidR="00000000" w:rsidDel="00000000" w:rsidP="00000000" w:rsidRDefault="00000000" w:rsidRPr="00000000" w14:paraId="00000094">
      <w:pPr>
        <w:pStyle w:val="Heading1"/>
        <w:spacing w:after="240" w:before="240" w:lineRule="auto"/>
        <w:rPr/>
      </w:pPr>
      <w:bookmarkStart w:colFirst="0" w:colLast="0" w:name="_sqm85a4wax7" w:id="13"/>
      <w:bookmarkEnd w:id="13"/>
      <w:r w:rsidDel="00000000" w:rsidR="00000000" w:rsidRPr="00000000">
        <w:rPr>
          <w:rtl w:val="0"/>
        </w:rPr>
        <w:t xml:space="preserve">4. Chronology of Events</w:t>
      </w:r>
      <w:r w:rsidDel="00000000" w:rsidR="00000000" w:rsidRPr="00000000">
        <w:rPr>
          <w:rtl w:val="0"/>
        </w:rPr>
      </w:r>
    </w:p>
    <w:p w:rsidR="00000000" w:rsidDel="00000000" w:rsidP="00000000" w:rsidRDefault="00000000" w:rsidRPr="00000000" w14:paraId="00000095">
      <w:pPr>
        <w:spacing w:after="240" w:before="240" w:lineRule="auto"/>
        <w:rPr/>
      </w:pPr>
      <w:r w:rsidDel="00000000" w:rsidR="00000000" w:rsidRPr="00000000">
        <w:rPr>
          <w:b w:val="1"/>
          <w:bCs w:val="1"/>
          <w:rtl w:val="0"/>
        </w:rPr>
        <w:t xml:space="preserve">1933</w:t>
      </w:r>
      <w:r w:rsidDel="00000000" w:rsidR="00000000" w:rsidRPr="00000000">
        <w:rPr>
          <w:rtl w:val="0"/>
        </w:rPr>
        <w:t xml:space="preserve"> - Fulgencio Batista leads the Sergeant's Revolt, overthrowing the government of Gerardo Machado and establishing himself as the dominant force in Cuban politics.</w:t>
      </w:r>
    </w:p>
    <w:p w:rsidR="00000000" w:rsidDel="00000000" w:rsidP="00000000" w:rsidRDefault="00000000" w:rsidRPr="00000000" w14:paraId="00000096">
      <w:pPr>
        <w:spacing w:after="240" w:before="240" w:lineRule="auto"/>
        <w:rPr/>
      </w:pPr>
      <w:r w:rsidDel="00000000" w:rsidR="00000000" w:rsidRPr="00000000">
        <w:rPr>
          <w:b w:val="1"/>
          <w:bCs w:val="1"/>
          <w:rtl w:val="0"/>
        </w:rPr>
        <w:t xml:space="preserve">1940</w:t>
      </w:r>
      <w:r w:rsidDel="00000000" w:rsidR="00000000" w:rsidRPr="00000000">
        <w:rPr>
          <w:rtl w:val="0"/>
        </w:rPr>
        <w:t xml:space="preserve"> - Batista presides over the drafting and enactment of the progressive Constitution of 1940 and is elected president under it.</w:t>
      </w:r>
    </w:p>
    <w:p w:rsidR="00000000" w:rsidDel="00000000" w:rsidP="00000000" w:rsidRDefault="00000000" w:rsidRPr="00000000" w14:paraId="00000097">
      <w:pPr>
        <w:spacing w:after="240" w:before="240" w:lineRule="auto"/>
        <w:rPr/>
      </w:pPr>
      <w:r w:rsidDel="00000000" w:rsidR="00000000" w:rsidRPr="00000000">
        <w:rPr>
          <w:b w:val="1"/>
          <w:bCs w:val="1"/>
          <w:rtl w:val="0"/>
        </w:rPr>
        <w:t xml:space="preserve">1944</w:t>
      </w:r>
      <w:r w:rsidDel="00000000" w:rsidR="00000000" w:rsidRPr="00000000">
        <w:rPr>
          <w:rtl w:val="0"/>
        </w:rPr>
        <w:t xml:space="preserve"> - Batista steps down after his chosen candidate loses the presidential election, temporarily relocating to the United States.</w:t>
      </w:r>
    </w:p>
    <w:p w:rsidR="00000000" w:rsidDel="00000000" w:rsidP="00000000" w:rsidRDefault="00000000" w:rsidRPr="00000000" w14:paraId="00000098">
      <w:pPr>
        <w:spacing w:after="240" w:before="240" w:lineRule="auto"/>
        <w:rPr/>
      </w:pPr>
      <w:r w:rsidDel="00000000" w:rsidR="00000000" w:rsidRPr="00000000">
        <w:rPr>
          <w:b w:val="1"/>
          <w:bCs w:val="1"/>
          <w:rtl w:val="0"/>
        </w:rPr>
        <w:t xml:space="preserve">March 10, 1952</w:t>
      </w:r>
      <w:r w:rsidDel="00000000" w:rsidR="00000000" w:rsidRPr="00000000">
        <w:rPr>
          <w:rtl w:val="0"/>
        </w:rPr>
        <w:t xml:space="preserve"> - Batista returns to power through a military coup, suspending the 1940 Constitution, dissolving Congress, and canceling scheduled elections.</w:t>
      </w:r>
    </w:p>
    <w:p w:rsidR="00000000" w:rsidDel="00000000" w:rsidP="00000000" w:rsidRDefault="00000000" w:rsidRPr="00000000" w14:paraId="00000099">
      <w:pPr>
        <w:spacing w:after="240" w:before="240" w:lineRule="auto"/>
        <w:rPr/>
      </w:pPr>
      <w:r w:rsidDel="00000000" w:rsidR="00000000" w:rsidRPr="00000000">
        <w:rPr>
          <w:b w:val="1"/>
          <w:bCs w:val="1"/>
          <w:rtl w:val="0"/>
        </w:rPr>
        <w:t xml:space="preserve">July 26, 1953</w:t>
      </w:r>
      <w:r w:rsidDel="00000000" w:rsidR="00000000" w:rsidRPr="00000000">
        <w:rPr>
          <w:rtl w:val="0"/>
        </w:rPr>
        <w:t xml:space="preserve"> - Fidel Castro leads approximately 160 rebels in an attack on the Moncada Barracks in Santiago de Cuba. The assault fails militarily but becomes the founding symbolic act of the revolutionary movement. Castro is captured and delivers his "History will absolve me" defense speech at trial.</w:t>
      </w:r>
    </w:p>
    <w:p w:rsidR="00000000" w:rsidDel="00000000" w:rsidP="00000000" w:rsidRDefault="00000000" w:rsidRPr="00000000" w14:paraId="0000009A">
      <w:pPr>
        <w:spacing w:after="240" w:before="240" w:lineRule="auto"/>
        <w:rPr/>
      </w:pPr>
      <w:r w:rsidDel="00000000" w:rsidR="00000000" w:rsidRPr="00000000">
        <w:rPr>
          <w:b w:val="1"/>
          <w:bCs w:val="1"/>
          <w:rtl w:val="0"/>
        </w:rPr>
        <w:t xml:space="preserve">1955</w:t>
      </w:r>
      <w:r w:rsidDel="00000000" w:rsidR="00000000" w:rsidRPr="00000000">
        <w:rPr>
          <w:rtl w:val="0"/>
        </w:rPr>
        <w:t xml:space="preserve"> - Batista grants a general amnesty. Castro and the surviving Moncada rebels are released from prison on the Isle of Pines. Castro goes into exile in Mexico, where the movement formally adopts the name Movimiento 26 de Julio. In Mexico, Castro meets Ernesto "Che" Guevara.</w:t>
      </w:r>
    </w:p>
    <w:p w:rsidR="00000000" w:rsidDel="00000000" w:rsidP="00000000" w:rsidRDefault="00000000" w:rsidRPr="00000000" w14:paraId="0000009B">
      <w:pPr>
        <w:spacing w:after="240" w:before="240" w:lineRule="auto"/>
        <w:rPr/>
      </w:pPr>
      <w:r w:rsidDel="00000000" w:rsidR="00000000" w:rsidRPr="00000000">
        <w:rPr>
          <w:b w:val="1"/>
          <w:bCs w:val="1"/>
          <w:rtl w:val="0"/>
        </w:rPr>
        <w:t xml:space="preserve">February 1956</w:t>
      </w:r>
      <w:r w:rsidDel="00000000" w:rsidR="00000000" w:rsidRPr="00000000">
        <w:rPr>
          <w:rtl w:val="0"/>
        </w:rPr>
        <w:t xml:space="preserve"> - Anastas Mikoyan, Soviet first deputy premier, visits Havana and signs a trade agreement, marking the beginning of the Soviet Union's cautious engagement with Cuba.</w:t>
      </w:r>
    </w:p>
    <w:p w:rsidR="00000000" w:rsidDel="00000000" w:rsidP="00000000" w:rsidRDefault="00000000" w:rsidRPr="00000000" w14:paraId="0000009C">
      <w:pPr>
        <w:spacing w:after="240" w:before="240" w:lineRule="auto"/>
        <w:rPr/>
      </w:pPr>
      <w:r w:rsidDel="00000000" w:rsidR="00000000" w:rsidRPr="00000000">
        <w:rPr>
          <w:b w:val="1"/>
          <w:bCs w:val="1"/>
          <w:rtl w:val="0"/>
        </w:rPr>
        <w:t xml:space="preserve">December 2, 1956</w:t>
      </w:r>
      <w:r w:rsidDel="00000000" w:rsidR="00000000" w:rsidRPr="00000000">
        <w:rPr>
          <w:rtl w:val="0"/>
        </w:rPr>
        <w:t xml:space="preserve"> - Castro and 82 fighters depart Mexico aboard the yacht Granma and land on the southeastern coast of Cuba. Batista's forces ambush the column at Alegría de Pío within days, reducing the rebel force to a small nucleus of survivors who flee into the Sierra Maestra mountains.</w:t>
      </w:r>
    </w:p>
    <w:p w:rsidR="00000000" w:rsidDel="00000000" w:rsidP="00000000" w:rsidRDefault="00000000" w:rsidRPr="00000000" w14:paraId="0000009D">
      <w:pPr>
        <w:spacing w:after="240" w:before="240" w:lineRule="auto"/>
        <w:rPr/>
      </w:pPr>
      <w:r w:rsidDel="00000000" w:rsidR="00000000" w:rsidRPr="00000000">
        <w:rPr>
          <w:b w:val="1"/>
          <w:bCs w:val="1"/>
          <w:rtl w:val="0"/>
        </w:rPr>
        <w:t xml:space="preserve">February 1957</w:t>
      </w:r>
      <w:r w:rsidDel="00000000" w:rsidR="00000000" w:rsidRPr="00000000">
        <w:rPr>
          <w:rtl w:val="0"/>
        </w:rPr>
        <w:t xml:space="preserve"> - American journalist Herbert Matthews of the New York Times travels secretly into the Sierra Maestra and interviews Castro, publishing articles that shatter Batista's claims that the rebels had been eliminated and bring international attention to the revolutionary struggle.</w:t>
      </w:r>
    </w:p>
    <w:p w:rsidR="00000000" w:rsidDel="00000000" w:rsidP="00000000" w:rsidRDefault="00000000" w:rsidRPr="00000000" w14:paraId="0000009E">
      <w:pPr>
        <w:spacing w:after="240" w:before="240" w:lineRule="auto"/>
        <w:rPr/>
      </w:pPr>
      <w:r w:rsidDel="00000000" w:rsidR="00000000" w:rsidRPr="00000000">
        <w:rPr>
          <w:b w:val="1"/>
          <w:bCs w:val="1"/>
          <w:rtl w:val="0"/>
        </w:rPr>
        <w:t xml:space="preserve">May 17, 1959</w:t>
      </w:r>
      <w:r w:rsidDel="00000000" w:rsidR="00000000" w:rsidRPr="00000000">
        <w:rPr>
          <w:rtl w:val="0"/>
        </w:rPr>
        <w:t xml:space="preserve"> - The Agrarian Reform Law is enacted, capping landholdings at roughly 400 hectares, expropriating holdings above the ceiling, prohibiting foreign land ownership, and creating the National Institute of Agrarian Reform. American corporations with landholdings in Cuba immediately begin disputing the compensation terms with the Eisenhower administration.</w:t>
      </w:r>
    </w:p>
    <w:p w:rsidR="00000000" w:rsidDel="00000000" w:rsidP="00000000" w:rsidRDefault="00000000" w:rsidRPr="00000000" w14:paraId="0000009F">
      <w:pPr>
        <w:spacing w:after="240" w:before="240" w:lineRule="auto"/>
        <w:rPr/>
      </w:pPr>
      <w:r w:rsidDel="00000000" w:rsidR="00000000" w:rsidRPr="00000000">
        <w:rPr>
          <w:b w:val="1"/>
          <w:bCs w:val="1"/>
          <w:rtl w:val="0"/>
        </w:rPr>
        <w:t xml:space="preserve">July 1959</w:t>
      </w:r>
      <w:r w:rsidDel="00000000" w:rsidR="00000000" w:rsidRPr="00000000">
        <w:rPr>
          <w:rtl w:val="0"/>
        </w:rPr>
        <w:t xml:space="preserve"> - Castro maneuvers against provisional President Manuel Urrutia through a theatrical public resignation, forcing Urrutia out under popular pressure. Osvaldo Dorticós replaces him, consolidating Castro's effective authority over the state.</w:t>
      </w:r>
    </w:p>
    <w:p w:rsidR="00000000" w:rsidDel="00000000" w:rsidP="00000000" w:rsidRDefault="00000000" w:rsidRPr="00000000" w14:paraId="000000A0">
      <w:pPr>
        <w:spacing w:after="240" w:before="240" w:lineRule="auto"/>
        <w:rPr/>
      </w:pPr>
      <w:r w:rsidDel="00000000" w:rsidR="00000000" w:rsidRPr="00000000">
        <w:rPr>
          <w:b w:val="1"/>
          <w:bCs w:val="1"/>
          <w:rtl w:val="0"/>
        </w:rPr>
        <w:t xml:space="preserve">March 1960</w:t>
      </w:r>
      <w:r w:rsidDel="00000000" w:rsidR="00000000" w:rsidRPr="00000000">
        <w:rPr>
          <w:rtl w:val="0"/>
        </w:rPr>
        <w:t xml:space="preserve"> - The Eisenhower administration authorizes the CIA to begin organizing and training Cuban exile paramilitary forces with the objective of overthrowing the Castro government.</w:t>
      </w:r>
    </w:p>
    <w:p w:rsidR="00000000" w:rsidDel="00000000" w:rsidP="00000000" w:rsidRDefault="00000000" w:rsidRPr="00000000" w14:paraId="000000A1">
      <w:pPr>
        <w:spacing w:after="240" w:before="240" w:lineRule="auto"/>
        <w:rPr/>
      </w:pPr>
      <w:r w:rsidDel="00000000" w:rsidR="00000000" w:rsidRPr="00000000">
        <w:rPr>
          <w:b w:val="1"/>
          <w:bCs w:val="1"/>
          <w:rtl w:val="0"/>
        </w:rPr>
        <w:t xml:space="preserve">Mid-1960</w:t>
      </w:r>
      <w:r w:rsidDel="00000000" w:rsidR="00000000" w:rsidRPr="00000000">
        <w:rPr>
          <w:rtl w:val="0"/>
        </w:rPr>
        <w:t xml:space="preserve"> - Soviet crude oil arrives in Cuba. American-owned refineries refuse to process it on State Department instructions. Castro nationalizes the refineries. The Eisenhower administration retaliates by cutting the Cuban sugar quota. The Soviet Union agrees to purchase the displaced sugar. Cuba nationalizes further American properties.</w:t>
      </w:r>
    </w:p>
    <w:p w:rsidR="00000000" w:rsidDel="00000000" w:rsidP="00000000" w:rsidRDefault="00000000" w:rsidRPr="00000000" w14:paraId="000000A2">
      <w:pPr>
        <w:spacing w:after="240" w:before="240" w:lineRule="auto"/>
        <w:rPr/>
      </w:pPr>
      <w:r w:rsidDel="00000000" w:rsidR="00000000" w:rsidRPr="00000000">
        <w:rPr>
          <w:b w:val="1"/>
          <w:bCs w:val="1"/>
          <w:rtl w:val="0"/>
        </w:rPr>
        <w:t xml:space="preserve">January 3, 1961</w:t>
      </w:r>
      <w:r w:rsidDel="00000000" w:rsidR="00000000" w:rsidRPr="00000000">
        <w:rPr>
          <w:rtl w:val="0"/>
        </w:rPr>
        <w:t xml:space="preserve"> - The United States severs diplomatic relations with Cuba entirely, following Cuba's demand that the American embassy reduce its staff.</w:t>
      </w:r>
    </w:p>
    <w:p w:rsidR="00000000" w:rsidDel="00000000" w:rsidP="00000000" w:rsidRDefault="00000000" w:rsidRPr="00000000" w14:paraId="000000A3">
      <w:pPr>
        <w:spacing w:after="240" w:before="240" w:lineRule="auto"/>
        <w:rPr/>
      </w:pPr>
      <w:r w:rsidDel="00000000" w:rsidR="00000000" w:rsidRPr="00000000">
        <w:rPr>
          <w:b w:val="1"/>
          <w:bCs w:val="1"/>
          <w:rtl w:val="0"/>
        </w:rPr>
        <w:t xml:space="preserve">April 17, 1961</w:t>
      </w:r>
      <w:r w:rsidDel="00000000" w:rsidR="00000000" w:rsidRPr="00000000">
        <w:rPr>
          <w:rtl w:val="0"/>
        </w:rPr>
        <w:t xml:space="preserve"> - A CIA-trained force of Cuban exiles lands at the Bay of Pigs. The invasion is defeated within 72 hours. Castro uses the victory to declare publicly the socialist character of the Cuban revolution.</w:t>
      </w:r>
    </w:p>
    <w:p w:rsidR="00000000" w:rsidDel="00000000" w:rsidP="00000000" w:rsidRDefault="00000000" w:rsidRPr="00000000" w14:paraId="000000A4">
      <w:pPr>
        <w:spacing w:after="240" w:before="240" w:lineRule="auto"/>
        <w:rPr/>
      </w:pPr>
      <w:r w:rsidDel="00000000" w:rsidR="00000000" w:rsidRPr="00000000">
        <w:rPr>
          <w:b w:val="1"/>
          <w:bCs w:val="1"/>
          <w:rtl w:val="0"/>
        </w:rPr>
        <w:t xml:space="preserve">October 1962</w:t>
      </w:r>
      <w:r w:rsidDel="00000000" w:rsidR="00000000" w:rsidRPr="00000000">
        <w:rPr>
          <w:rtl w:val="0"/>
        </w:rPr>
        <w:t xml:space="preserve"> - The Cuban Missile Crisis unfolds after American reconnaissance aircraft identify Soviet nuclear missile installations under construction on the island. After thirteen days of confrontation between the United States and the Soviet Union, Khrushchev agrees to withdraw the missiles in exchange for an American non-invasion pledge and the secret removal of American Jupiter missiles from Turkey. Castro, excluded from the negotiations, is furious at the outcome.</w:t>
      </w:r>
    </w:p>
    <w:p w:rsidR="00000000" w:rsidDel="00000000" w:rsidP="00000000" w:rsidRDefault="00000000" w:rsidRPr="00000000" w14:paraId="000000A5">
      <w:pPr>
        <w:spacing w:after="240" w:before="240" w:lineRule="auto"/>
        <w:rPr/>
      </w:pPr>
      <w:r w:rsidDel="00000000" w:rsidR="00000000" w:rsidRPr="00000000">
        <w:rPr>
          <w:b w:val="1"/>
          <w:bCs w:val="1"/>
          <w:rtl w:val="0"/>
        </w:rPr>
        <w:t xml:space="preserve">October 1963</w:t>
      </w:r>
      <w:r w:rsidDel="00000000" w:rsidR="00000000" w:rsidRPr="00000000">
        <w:rPr>
          <w:rtl w:val="0"/>
        </w:rPr>
        <w:t xml:space="preserve"> - The second Agrarian Reform Law is enacted, reducing the maximum permissible landholding to 67 hectares and extending expropriation to the remaining medium-sized private farms, effectively completing the transition to a fully state-managed agricultural economy.</w:t>
      </w:r>
    </w:p>
    <w:p w:rsidR="00000000" w:rsidDel="00000000" w:rsidP="00000000" w:rsidRDefault="00000000" w:rsidRPr="00000000" w14:paraId="000000A6">
      <w:pPr>
        <w:pStyle w:val="Heading1"/>
        <w:spacing w:after="240" w:before="240" w:lineRule="auto"/>
        <w:rPr/>
      </w:pPr>
      <w:bookmarkStart w:colFirst="0" w:colLast="0" w:name="_kx80lbnl1agu" w:id="14"/>
      <w:bookmarkEnd w:id="14"/>
      <w:r w:rsidDel="00000000" w:rsidR="00000000" w:rsidRPr="00000000">
        <w:rPr>
          <w:rtl w:val="0"/>
        </w:rPr>
      </w:r>
    </w:p>
    <w:p w:rsidR="00000000" w:rsidDel="00000000" w:rsidP="00000000" w:rsidRDefault="00000000" w:rsidRPr="00000000" w14:paraId="000000A7">
      <w:pPr>
        <w:pStyle w:val="Heading1"/>
        <w:rPr/>
      </w:pPr>
      <w:bookmarkStart w:colFirst="0" w:colLast="0" w:name="_uu45x1725zjz" w:id="15"/>
      <w:bookmarkEnd w:id="15"/>
      <w:r w:rsidDel="00000000" w:rsidR="00000000" w:rsidRPr="00000000">
        <w:rPr>
          <w:rtl w:val="0"/>
        </w:rPr>
      </w:r>
    </w:p>
    <w:p w:rsidR="00000000" w:rsidDel="00000000" w:rsidP="00000000" w:rsidRDefault="00000000" w:rsidRPr="00000000" w14:paraId="000000A8">
      <w:pPr>
        <w:rPr>
          <w:color w:val="ffffff"/>
        </w:rPr>
      </w:pPr>
      <w:r w:rsidDel="00000000" w:rsidR="00000000" w:rsidRPr="00000000">
        <w:rPr>
          <w:rtl w:val="0"/>
        </w:rPr>
      </w:r>
    </w:p>
    <w:sectPr>
      <w:headerReference r:id="rId6" w:type="default"/>
      <w:foot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color w:val="ffffff"/>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